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66BB" w14:textId="77777777" w:rsidR="009A0FD0" w:rsidRPr="00BF0B96" w:rsidRDefault="009A0FD0" w:rsidP="009A0FD0">
      <w:pPr>
        <w:tabs>
          <w:tab w:val="left" w:pos="299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9E41A54" w14:textId="77777777" w:rsidR="009A0FD0" w:rsidRPr="00BF0B96" w:rsidRDefault="009A0FD0" w:rsidP="009A0FD0">
      <w:pPr>
        <w:tabs>
          <w:tab w:val="left" w:pos="299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B34A1B0" w14:textId="77777777" w:rsidR="00571278" w:rsidRDefault="00571278" w:rsidP="0028344D">
      <w:pPr>
        <w:shd w:val="clear" w:color="auto" w:fill="FFFFFF" w:themeFill="background1"/>
        <w:tabs>
          <w:tab w:val="left" w:pos="29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ab/>
      </w:r>
    </w:p>
    <w:p w14:paraId="7806C142" w14:textId="18A5CC78" w:rsidR="0028344D" w:rsidRPr="0028344D" w:rsidRDefault="0028344D" w:rsidP="0028344D">
      <w:pPr>
        <w:shd w:val="clear" w:color="auto" w:fill="FFFFFF" w:themeFill="background1"/>
        <w:tabs>
          <w:tab w:val="left" w:pos="29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</w:pPr>
      <w:r w:rsidRPr="0028344D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На основу члана 119.став 1. тачка 1. Закона о основама система образовања и васпитања </w:t>
      </w:r>
      <w:r w:rsidR="00571278" w:rsidRPr="00571278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("Сл. гласник РС", бр. 55/2013, 101/2017, 10/2019, 27/2018 - др. закон, 129/2021, 92/2023 и 19/2025)</w:t>
      </w:r>
      <w:r w:rsidR="00571278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, </w:t>
      </w:r>
      <w:r w:rsidRPr="0028344D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на основу члана </w:t>
      </w:r>
      <w:r w:rsidR="00730785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70-72. </w:t>
      </w:r>
      <w:r w:rsidRPr="0028344D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Статута ОШ „Јован Шербановић“ Рановац, на седници Школског одбора</w:t>
      </w:r>
      <w:r w:rsidRPr="0028344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28344D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одржаној дана </w:t>
      </w:r>
      <w:r w:rsidRPr="0028344D"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CS"/>
        </w:rPr>
        <w:t>1</w:t>
      </w:r>
      <w:r w:rsidR="006C1E7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CS"/>
        </w:rPr>
        <w:t>2</w:t>
      </w:r>
      <w:r w:rsidRPr="0028344D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.</w:t>
      </w:r>
      <w:r w:rsidR="006C1E7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09</w:t>
      </w:r>
      <w:r w:rsidRPr="0028344D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.202</w:t>
      </w:r>
      <w:r w:rsidR="006C1E7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5</w:t>
      </w:r>
      <w:r w:rsidRPr="0028344D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.</w:t>
      </w:r>
      <w:r w:rsidRPr="0028344D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</w:t>
      </w:r>
      <w:r w:rsidRPr="0028344D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године у ОШ“Јован Шербановић“ у Рановцу донет је </w:t>
      </w:r>
    </w:p>
    <w:p w14:paraId="07FA1005" w14:textId="77777777" w:rsidR="00021A0E" w:rsidRPr="00127B76" w:rsidRDefault="00021A0E" w:rsidP="00021A0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</w:p>
    <w:p w14:paraId="1F4544A5" w14:textId="77777777" w:rsidR="00D1485E" w:rsidRPr="00797CEC" w:rsidRDefault="00D1485E" w:rsidP="00E0079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Latn-CS"/>
        </w:rPr>
      </w:pPr>
      <w:r w:rsidRPr="00571278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sr-Cyrl-CS"/>
        </w:rPr>
        <w:t>ПРАВИЛНИК О ПОХВАЉИВАЊУ И НАГРАЂИВАЊУ УЧЕНИКА</w:t>
      </w:r>
    </w:p>
    <w:p w14:paraId="3F672397" w14:textId="77777777" w:rsidR="00F153D7" w:rsidRPr="00571278" w:rsidRDefault="00F153D7" w:rsidP="00F153D7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2CD33CA" w14:textId="529F2DBD" w:rsidR="00BF0B96" w:rsidRPr="00571278" w:rsidRDefault="0028344D" w:rsidP="00F153D7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 xml:space="preserve"> I </w:t>
      </w:r>
      <w:r w:rsidR="00F153D7" w:rsidRPr="002834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ВАСПИТНИ</w:t>
      </w:r>
      <w:r w:rsidR="00F153D7" w:rsidRPr="00571278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 xml:space="preserve"> </w:t>
      </w:r>
      <w:r w:rsidR="00F153D7" w:rsidRPr="002834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ЦИЉЕВИ</w:t>
      </w:r>
      <w:r w:rsidR="00F153D7" w:rsidRPr="00571278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 xml:space="preserve"> </w:t>
      </w:r>
      <w:r w:rsidR="00F153D7" w:rsidRPr="002834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ДОДЕЉИВАЊА</w:t>
      </w:r>
      <w:r w:rsidR="00F153D7" w:rsidRPr="00571278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 xml:space="preserve"> </w:t>
      </w:r>
      <w:r w:rsidR="00F153D7" w:rsidRPr="002834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НАГРАДА</w:t>
      </w:r>
      <w:r w:rsidR="00F153D7" w:rsidRPr="00571278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 xml:space="preserve"> </w:t>
      </w:r>
      <w:r w:rsidR="00F153D7" w:rsidRPr="002834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</w:t>
      </w:r>
      <w:r w:rsidR="00F153D7" w:rsidRPr="00571278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 xml:space="preserve"> </w:t>
      </w:r>
      <w:r w:rsidR="00F153D7" w:rsidRPr="002834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ДРУГИХ</w:t>
      </w:r>
      <w:r w:rsidR="00F153D7" w:rsidRPr="00571278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 xml:space="preserve"> </w:t>
      </w:r>
      <w:r w:rsidR="00F153D7" w:rsidRPr="002834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ПРИЗНАЊА</w:t>
      </w:r>
    </w:p>
    <w:p w14:paraId="4548C7B7" w14:textId="77777777" w:rsidR="00BF0B96" w:rsidRPr="00571278" w:rsidRDefault="00BF0B96" w:rsidP="00F153D7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14:paraId="142290B9" w14:textId="77777777" w:rsidR="00F153D7" w:rsidRPr="00571278" w:rsidRDefault="00F153D7" w:rsidP="00F856C1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proofErr w:type="spellStart"/>
      <w:r w:rsidRPr="00127B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Члан</w:t>
      </w:r>
      <w:proofErr w:type="spellEnd"/>
      <w:r w:rsidRPr="00571278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 1.</w:t>
      </w:r>
    </w:p>
    <w:p w14:paraId="0D16C980" w14:textId="77777777" w:rsidR="00F153D7" w:rsidRPr="00571278" w:rsidRDefault="00F153D7" w:rsidP="00F153D7">
      <w:pPr>
        <w:spacing w:before="120" w:after="120" w:line="240" w:lineRule="auto"/>
        <w:ind w:firstLine="56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</w:pP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Похвале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награде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дипломе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додељују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ученику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или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групи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ученика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остварене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резултате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настави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појединих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предмета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наставне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области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општи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успех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испољене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посебне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способности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склоности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стваралачким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слободним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осталим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ваннаставним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активностима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14:paraId="3E3CE122" w14:textId="77777777" w:rsidR="00F153D7" w:rsidRPr="00571278" w:rsidRDefault="00F153D7" w:rsidP="00F153D7">
      <w:pPr>
        <w:spacing w:before="120" w:after="120" w:line="240" w:lineRule="auto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</w:pPr>
      <w:proofErr w:type="spellStart"/>
      <w:r w:rsidRPr="00127B76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Члан</w:t>
      </w:r>
      <w:proofErr w:type="spellEnd"/>
      <w:r w:rsidRPr="00571278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sr-Latn-RS"/>
        </w:rPr>
        <w:t xml:space="preserve"> 2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14:paraId="4095A094" w14:textId="77777777" w:rsidR="00F153D7" w:rsidRPr="00571278" w:rsidRDefault="00F153D7" w:rsidP="00F153D7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</w:pP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Додељивање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похвала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награда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диплома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мотивише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ученике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добитнике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истрају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залагању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постизањем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бољег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успеха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настави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вредних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резултата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упућује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свестрано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развијање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личности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ученика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уноси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такмичарски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дух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тј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мобилише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све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остале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ученике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ангажују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у</w:t>
      </w:r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раду</w:t>
      </w:r>
      <w:proofErr w:type="spellEnd"/>
      <w:r w:rsidRPr="00571278">
        <w:rPr>
          <w:rFonts w:ascii="Times New Roman" w:eastAsia="Arial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14:paraId="473E35B1" w14:textId="77777777" w:rsidR="00F153D7" w:rsidRPr="00571278" w:rsidRDefault="00F153D7" w:rsidP="00D1485E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</w:pPr>
      <w:proofErr w:type="spellStart"/>
      <w:r w:rsidRPr="00127B7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Врсте</w:t>
      </w:r>
      <w:proofErr w:type="spellEnd"/>
      <w:r w:rsidRPr="005712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диплома</w:t>
      </w:r>
      <w:proofErr w:type="spellEnd"/>
      <w:r w:rsidRPr="005712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proofErr w:type="spellStart"/>
      <w:r w:rsidRPr="00127B7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5712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награда</w:t>
      </w:r>
      <w:proofErr w:type="spellEnd"/>
      <w:r w:rsidRPr="005712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127B7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</w:t>
      </w:r>
      <w:r w:rsidRPr="005712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ближе</w:t>
      </w:r>
      <w:proofErr w:type="spellEnd"/>
      <w:r w:rsidRPr="005712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 w:rsidRPr="005712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5712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њихово</w:t>
      </w:r>
      <w:proofErr w:type="spellEnd"/>
      <w:r w:rsidRPr="005712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додељивање</w:t>
      </w:r>
      <w:proofErr w:type="spellEnd"/>
      <w:r w:rsidRPr="005712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прописује</w:t>
      </w:r>
      <w:proofErr w:type="spellEnd"/>
      <w:r w:rsidRPr="005712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proofErr w:type="spellStart"/>
      <w:r w:rsidRPr="00127B7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министар</w:t>
      </w:r>
      <w:proofErr w:type="spellEnd"/>
      <w:r w:rsidRPr="005712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</w:p>
    <w:p w14:paraId="389E9EAB" w14:textId="77777777" w:rsidR="00BF0B96" w:rsidRPr="00571278" w:rsidRDefault="00BF0B96" w:rsidP="00D1485E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RS"/>
        </w:rPr>
      </w:pPr>
    </w:p>
    <w:p w14:paraId="1E20FFC0" w14:textId="7F75059B" w:rsidR="00BF0B96" w:rsidRPr="00571278" w:rsidRDefault="0028344D" w:rsidP="00BF0B96">
      <w:pPr>
        <w:spacing w:before="120" w:after="12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sr-Latn-RS"/>
        </w:rPr>
      </w:pPr>
      <w:r w:rsidRPr="00571278">
        <w:rPr>
          <w:rFonts w:ascii="Times New Roman" w:eastAsia="Arial" w:hAnsi="Times New Roman" w:cs="Times New Roman"/>
          <w:b/>
          <w:sz w:val="20"/>
          <w:szCs w:val="20"/>
          <w:lang w:val="sr-Latn-RS"/>
        </w:rPr>
        <w:t xml:space="preserve">II </w:t>
      </w:r>
      <w:r w:rsidR="00BF0B96" w:rsidRPr="0028344D">
        <w:rPr>
          <w:rFonts w:ascii="Times New Roman" w:eastAsia="Arial" w:hAnsi="Times New Roman" w:cs="Times New Roman"/>
          <w:b/>
          <w:sz w:val="20"/>
          <w:szCs w:val="20"/>
        </w:rPr>
        <w:t>ВРСТЕ</w:t>
      </w:r>
      <w:r w:rsidR="00BF0B96" w:rsidRPr="00571278">
        <w:rPr>
          <w:rFonts w:ascii="Times New Roman" w:eastAsia="Arial" w:hAnsi="Times New Roman" w:cs="Times New Roman"/>
          <w:b/>
          <w:sz w:val="20"/>
          <w:szCs w:val="20"/>
          <w:lang w:val="sr-Latn-RS"/>
        </w:rPr>
        <w:t xml:space="preserve"> </w:t>
      </w:r>
      <w:r w:rsidR="00BF0B96" w:rsidRPr="0028344D">
        <w:rPr>
          <w:rFonts w:ascii="Times New Roman" w:eastAsia="Arial" w:hAnsi="Times New Roman" w:cs="Times New Roman"/>
          <w:b/>
          <w:sz w:val="20"/>
          <w:szCs w:val="20"/>
        </w:rPr>
        <w:t>ПОХВАЛА</w:t>
      </w:r>
      <w:r w:rsidR="00BF0B96" w:rsidRPr="00571278">
        <w:rPr>
          <w:rFonts w:ascii="Times New Roman" w:eastAsia="Arial" w:hAnsi="Times New Roman" w:cs="Times New Roman"/>
          <w:b/>
          <w:sz w:val="20"/>
          <w:szCs w:val="20"/>
          <w:lang w:val="sr-Latn-RS"/>
        </w:rPr>
        <w:t xml:space="preserve">, </w:t>
      </w:r>
      <w:r w:rsidR="00BF0B96" w:rsidRPr="0028344D">
        <w:rPr>
          <w:rFonts w:ascii="Times New Roman" w:eastAsia="Arial" w:hAnsi="Times New Roman" w:cs="Times New Roman"/>
          <w:b/>
          <w:sz w:val="20"/>
          <w:szCs w:val="20"/>
        </w:rPr>
        <w:t>НАГРАДА</w:t>
      </w:r>
      <w:r w:rsidR="00BF0B96" w:rsidRPr="00571278">
        <w:rPr>
          <w:rFonts w:ascii="Times New Roman" w:eastAsia="Arial" w:hAnsi="Times New Roman" w:cs="Times New Roman"/>
          <w:b/>
          <w:sz w:val="20"/>
          <w:szCs w:val="20"/>
          <w:lang w:val="sr-Latn-RS"/>
        </w:rPr>
        <w:t xml:space="preserve"> </w:t>
      </w:r>
      <w:r w:rsidR="00BF0B96" w:rsidRPr="0028344D">
        <w:rPr>
          <w:rFonts w:ascii="Times New Roman" w:eastAsia="Arial" w:hAnsi="Times New Roman" w:cs="Times New Roman"/>
          <w:b/>
          <w:sz w:val="20"/>
          <w:szCs w:val="20"/>
        </w:rPr>
        <w:t>И</w:t>
      </w:r>
      <w:r w:rsidR="00BF0B96" w:rsidRPr="00571278">
        <w:rPr>
          <w:rFonts w:ascii="Times New Roman" w:eastAsia="Arial" w:hAnsi="Times New Roman" w:cs="Times New Roman"/>
          <w:b/>
          <w:sz w:val="20"/>
          <w:szCs w:val="20"/>
          <w:lang w:val="sr-Latn-RS"/>
        </w:rPr>
        <w:t xml:space="preserve"> </w:t>
      </w:r>
      <w:r w:rsidR="00BF0B96" w:rsidRPr="0028344D">
        <w:rPr>
          <w:rFonts w:ascii="Times New Roman" w:eastAsia="Arial" w:hAnsi="Times New Roman" w:cs="Times New Roman"/>
          <w:b/>
          <w:sz w:val="20"/>
          <w:szCs w:val="20"/>
        </w:rPr>
        <w:t>ДИПЛОМА</w:t>
      </w:r>
      <w:r w:rsidR="00BF0B96" w:rsidRPr="00571278">
        <w:rPr>
          <w:rFonts w:ascii="Times New Roman" w:eastAsia="Arial" w:hAnsi="Times New Roman" w:cs="Times New Roman"/>
          <w:b/>
          <w:sz w:val="20"/>
          <w:szCs w:val="20"/>
          <w:lang w:val="sr-Latn-RS"/>
        </w:rPr>
        <w:t xml:space="preserve"> </w:t>
      </w:r>
      <w:r w:rsidR="00BF0B96" w:rsidRPr="0028344D">
        <w:rPr>
          <w:rFonts w:ascii="Times New Roman" w:eastAsia="Arial" w:hAnsi="Times New Roman" w:cs="Times New Roman"/>
          <w:b/>
          <w:sz w:val="20"/>
          <w:szCs w:val="20"/>
        </w:rPr>
        <w:t>И</w:t>
      </w:r>
      <w:r w:rsidR="00BF0B96" w:rsidRPr="00571278">
        <w:rPr>
          <w:rFonts w:ascii="Times New Roman" w:eastAsia="Arial" w:hAnsi="Times New Roman" w:cs="Times New Roman"/>
          <w:b/>
          <w:sz w:val="20"/>
          <w:szCs w:val="20"/>
          <w:lang w:val="sr-Latn-RS"/>
        </w:rPr>
        <w:t xml:space="preserve"> </w:t>
      </w:r>
      <w:r w:rsidR="00BF0B96" w:rsidRPr="0028344D">
        <w:rPr>
          <w:rFonts w:ascii="Times New Roman" w:eastAsia="Arial" w:hAnsi="Times New Roman" w:cs="Times New Roman"/>
          <w:b/>
          <w:sz w:val="20"/>
          <w:szCs w:val="20"/>
        </w:rPr>
        <w:t>ОРГАНИ</w:t>
      </w:r>
      <w:r w:rsidR="00BF0B96" w:rsidRPr="00571278">
        <w:rPr>
          <w:rFonts w:ascii="Times New Roman" w:eastAsia="Arial" w:hAnsi="Times New Roman" w:cs="Times New Roman"/>
          <w:b/>
          <w:sz w:val="20"/>
          <w:szCs w:val="20"/>
          <w:lang w:val="sr-Latn-RS"/>
        </w:rPr>
        <w:t xml:space="preserve"> </w:t>
      </w:r>
      <w:r w:rsidR="00BF0B96" w:rsidRPr="0028344D">
        <w:rPr>
          <w:rFonts w:ascii="Times New Roman" w:eastAsia="Arial" w:hAnsi="Times New Roman" w:cs="Times New Roman"/>
          <w:b/>
          <w:sz w:val="20"/>
          <w:szCs w:val="20"/>
        </w:rPr>
        <w:t>КОЈИ</w:t>
      </w:r>
      <w:r w:rsidR="00BF0B96" w:rsidRPr="00571278">
        <w:rPr>
          <w:rFonts w:ascii="Times New Roman" w:eastAsia="Arial" w:hAnsi="Times New Roman" w:cs="Times New Roman"/>
          <w:b/>
          <w:sz w:val="20"/>
          <w:szCs w:val="20"/>
          <w:lang w:val="sr-Latn-RS"/>
        </w:rPr>
        <w:t xml:space="preserve"> </w:t>
      </w:r>
      <w:r w:rsidR="00BF0B96" w:rsidRPr="0028344D">
        <w:rPr>
          <w:rFonts w:ascii="Times New Roman" w:eastAsia="Arial" w:hAnsi="Times New Roman" w:cs="Times New Roman"/>
          <w:b/>
          <w:sz w:val="20"/>
          <w:szCs w:val="20"/>
        </w:rPr>
        <w:t>ДОНОСЕ</w:t>
      </w:r>
      <w:r w:rsidR="00BF0B96" w:rsidRPr="00571278">
        <w:rPr>
          <w:rFonts w:ascii="Times New Roman" w:eastAsia="Arial" w:hAnsi="Times New Roman" w:cs="Times New Roman"/>
          <w:b/>
          <w:sz w:val="20"/>
          <w:szCs w:val="20"/>
          <w:lang w:val="sr-Latn-RS"/>
        </w:rPr>
        <w:t xml:space="preserve"> </w:t>
      </w:r>
      <w:r w:rsidR="00BF0B96" w:rsidRPr="0028344D">
        <w:rPr>
          <w:rFonts w:ascii="Times New Roman" w:eastAsia="Arial" w:hAnsi="Times New Roman" w:cs="Times New Roman"/>
          <w:b/>
          <w:sz w:val="20"/>
          <w:szCs w:val="20"/>
        </w:rPr>
        <w:t>ОДЛУКЕ</w:t>
      </w:r>
    </w:p>
    <w:p w14:paraId="73002A9C" w14:textId="77777777" w:rsidR="00171200" w:rsidRPr="00571278" w:rsidRDefault="00D1485E" w:rsidP="00F856C1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</w:pPr>
      <w:proofErr w:type="spellStart"/>
      <w:r w:rsidRPr="00BF0B96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</w:rPr>
        <w:t>Члан</w:t>
      </w:r>
      <w:proofErr w:type="spellEnd"/>
      <w:r w:rsidR="00BF0B96" w:rsidRPr="00571278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  <w:t xml:space="preserve"> </w:t>
      </w:r>
      <w:r w:rsidR="00F153D7" w:rsidRPr="00571278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  <w:t>3</w:t>
      </w:r>
      <w:r w:rsidRPr="00571278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  <w:t>.</w:t>
      </w:r>
    </w:p>
    <w:p w14:paraId="686F95E9" w14:textId="77777777" w:rsidR="00127B76" w:rsidRPr="00571278" w:rsidRDefault="00127B76" w:rsidP="007029D3">
      <w:pPr>
        <w:spacing w:before="120" w:after="12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sr-Latn-RS"/>
        </w:rPr>
      </w:pP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Овим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Правилником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утврђују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следеће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похвале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:</w:t>
      </w:r>
    </w:p>
    <w:p w14:paraId="1BD6F393" w14:textId="77777777" w:rsidR="00127B76" w:rsidRPr="00571278" w:rsidRDefault="00127B76" w:rsidP="00127B76">
      <w:pPr>
        <w:tabs>
          <w:tab w:val="left" w:pos="1120"/>
        </w:tabs>
        <w:spacing w:before="120" w:after="120" w:line="240" w:lineRule="auto"/>
        <w:rPr>
          <w:rFonts w:ascii="Times New Roman" w:eastAsia="Arial" w:hAnsi="Times New Roman" w:cs="Times New Roman"/>
          <w:b/>
          <w:sz w:val="24"/>
          <w:szCs w:val="24"/>
          <w:lang w:val="sr-Latn-RS"/>
        </w:rPr>
      </w:pPr>
      <w:proofErr w:type="spellStart"/>
      <w:r w:rsidRPr="00BF0B96">
        <w:rPr>
          <w:rFonts w:ascii="Times New Roman" w:eastAsia="Arial" w:hAnsi="Times New Roman" w:cs="Times New Roman"/>
          <w:b/>
          <w:sz w:val="24"/>
          <w:szCs w:val="24"/>
        </w:rPr>
        <w:t>Похвале</w:t>
      </w:r>
      <w:proofErr w:type="spellEnd"/>
      <w:r w:rsidRPr="00571278">
        <w:rPr>
          <w:rFonts w:ascii="Times New Roman" w:eastAsia="Arial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b/>
          <w:sz w:val="24"/>
          <w:szCs w:val="24"/>
        </w:rPr>
        <w:t>Наставничког</w:t>
      </w:r>
      <w:proofErr w:type="spellEnd"/>
      <w:r w:rsidRPr="00571278">
        <w:rPr>
          <w:rFonts w:ascii="Times New Roman" w:eastAsia="Arial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b/>
          <w:sz w:val="24"/>
          <w:szCs w:val="24"/>
        </w:rPr>
        <w:t>већа</w:t>
      </w:r>
      <w:proofErr w:type="spellEnd"/>
      <w:r w:rsidRPr="00571278">
        <w:rPr>
          <w:rFonts w:ascii="Times New Roman" w:eastAsia="Arial" w:hAnsi="Times New Roman" w:cs="Times New Roman"/>
          <w:b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b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b/>
          <w:sz w:val="24"/>
          <w:szCs w:val="24"/>
        </w:rPr>
        <w:t>то</w:t>
      </w:r>
      <w:proofErr w:type="spellEnd"/>
      <w:r w:rsidRPr="00571278">
        <w:rPr>
          <w:rFonts w:ascii="Times New Roman" w:eastAsia="Arial" w:hAnsi="Times New Roman" w:cs="Times New Roman"/>
          <w:b/>
          <w:sz w:val="24"/>
          <w:szCs w:val="24"/>
          <w:lang w:val="sr-Latn-RS"/>
        </w:rPr>
        <w:t xml:space="preserve">: </w:t>
      </w:r>
    </w:p>
    <w:p w14:paraId="204AFF68" w14:textId="77777777" w:rsidR="00127B76" w:rsidRPr="00571278" w:rsidRDefault="00127B76" w:rsidP="00127B76">
      <w:pPr>
        <w:tabs>
          <w:tab w:val="left" w:pos="1120"/>
        </w:tabs>
        <w:spacing w:before="120" w:after="120" w:line="240" w:lineRule="auto"/>
        <w:rPr>
          <w:rFonts w:ascii="Times New Roman" w:eastAsia="Arial" w:hAnsi="Times New Roman" w:cs="Times New Roman"/>
          <w:sz w:val="24"/>
          <w:szCs w:val="24"/>
          <w:lang w:val="sr-Latn-RS"/>
        </w:rPr>
      </w:pP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1.  „</w:t>
      </w:r>
      <w:proofErr w:type="spellStart"/>
      <w:r w:rsidRPr="00BF0B96">
        <w:rPr>
          <w:rFonts w:ascii="Times New Roman" w:eastAsia="Arial" w:hAnsi="Times New Roman" w:cs="Times New Roman"/>
          <w:i/>
          <w:sz w:val="24"/>
          <w:szCs w:val="24"/>
        </w:rPr>
        <w:t>Похвала</w:t>
      </w:r>
      <w:proofErr w:type="spellEnd"/>
      <w:r w:rsidRPr="00571278">
        <w:rPr>
          <w:rFonts w:ascii="Times New Roman" w:eastAsia="Arial" w:hAnsi="Times New Roman" w:cs="Times New Roman"/>
          <w:i/>
          <w:sz w:val="24"/>
          <w:szCs w:val="24"/>
          <w:lang w:val="sr-Latn-RS"/>
        </w:rPr>
        <w:t>“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која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додељује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ученицима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који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испуњавају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један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два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критеријума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:</w:t>
      </w:r>
    </w:p>
    <w:p w14:paraId="78350AAD" w14:textId="77777777" w:rsidR="00127B76" w:rsidRPr="00571278" w:rsidRDefault="00127B76" w:rsidP="00BF0B96">
      <w:pPr>
        <w:tabs>
          <w:tab w:val="left" w:pos="1120"/>
        </w:tabs>
        <w:spacing w:before="120" w:after="120" w:line="240" w:lineRule="auto"/>
        <w:rPr>
          <w:rFonts w:ascii="Times New Roman" w:eastAsia="Arial" w:hAnsi="Times New Roman" w:cs="Times New Roman"/>
          <w:sz w:val="24"/>
          <w:szCs w:val="24"/>
          <w:lang w:val="sr-Latn-RS"/>
        </w:rPr>
      </w:pPr>
      <w:r w:rsidRPr="00BF0B96">
        <w:rPr>
          <w:rFonts w:ascii="Times New Roman" w:eastAsia="Arial" w:hAnsi="Times New Roman" w:cs="Times New Roman"/>
          <w:sz w:val="24"/>
          <w:szCs w:val="24"/>
        </w:rPr>
        <w:t>а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)</w:t>
      </w:r>
      <w:r w:rsidR="00BF0B96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континуиран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рад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успе</w:t>
      </w:r>
      <w:r w:rsidR="00171200" w:rsidRPr="00BF0B96">
        <w:rPr>
          <w:rFonts w:ascii="Times New Roman" w:eastAsia="Arial" w:hAnsi="Times New Roman" w:cs="Times New Roman"/>
          <w:sz w:val="24"/>
          <w:szCs w:val="24"/>
        </w:rPr>
        <w:t>х</w:t>
      </w:r>
      <w:proofErr w:type="spellEnd"/>
      <w:r w:rsidR="00171200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="00171200" w:rsidRPr="00BF0B96">
        <w:rPr>
          <w:rFonts w:ascii="Times New Roman" w:eastAsia="Arial" w:hAnsi="Times New Roman" w:cs="Times New Roman"/>
          <w:sz w:val="24"/>
          <w:szCs w:val="24"/>
        </w:rPr>
        <w:t>у</w:t>
      </w:r>
      <w:r w:rsidR="00171200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71200" w:rsidRPr="00BF0B96">
        <w:rPr>
          <w:rFonts w:ascii="Times New Roman" w:eastAsia="Arial" w:hAnsi="Times New Roman" w:cs="Times New Roman"/>
          <w:sz w:val="24"/>
          <w:szCs w:val="24"/>
        </w:rPr>
        <w:t>настави</w:t>
      </w:r>
      <w:proofErr w:type="spellEnd"/>
      <w:r w:rsidR="00171200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171200" w:rsidRPr="00BF0B96">
        <w:rPr>
          <w:rFonts w:ascii="Times New Roman" w:eastAsia="Arial" w:hAnsi="Times New Roman" w:cs="Times New Roman"/>
          <w:sz w:val="24"/>
          <w:szCs w:val="24"/>
        </w:rPr>
        <w:t>тј</w:t>
      </w:r>
      <w:proofErr w:type="spellEnd"/>
      <w:r w:rsidR="00171200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="00171200" w:rsidRPr="00BF0B96">
        <w:rPr>
          <w:rFonts w:ascii="Times New Roman" w:eastAsia="Arial" w:hAnsi="Times New Roman" w:cs="Times New Roman"/>
          <w:sz w:val="24"/>
          <w:szCs w:val="24"/>
        </w:rPr>
        <w:t>одличан</w:t>
      </w:r>
      <w:proofErr w:type="spellEnd"/>
      <w:r w:rsidR="00171200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71200" w:rsidRPr="00BF0B96">
        <w:rPr>
          <w:rFonts w:ascii="Times New Roman" w:eastAsia="Arial" w:hAnsi="Times New Roman" w:cs="Times New Roman"/>
          <w:sz w:val="24"/>
          <w:szCs w:val="24"/>
        </w:rPr>
        <w:t>успех</w:t>
      </w:r>
      <w:proofErr w:type="spellEnd"/>
      <w:r w:rsidR="00171200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71200" w:rsidRPr="00BF0B96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="00171200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36DC">
        <w:rPr>
          <w:rFonts w:ascii="Times New Roman" w:eastAsia="Arial" w:hAnsi="Times New Roman" w:cs="Times New Roman"/>
          <w:sz w:val="24"/>
          <w:szCs w:val="24"/>
        </w:rPr>
        <w:t>крају</w:t>
      </w:r>
      <w:proofErr w:type="spellEnd"/>
      <w:r w:rsidR="00BA36DC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36DC">
        <w:rPr>
          <w:rFonts w:ascii="Times New Roman" w:eastAsia="Arial" w:hAnsi="Times New Roman" w:cs="Times New Roman"/>
          <w:sz w:val="24"/>
          <w:szCs w:val="24"/>
        </w:rPr>
        <w:t>наставне</w:t>
      </w:r>
      <w:proofErr w:type="spellEnd"/>
      <w:r w:rsidR="00BF0B96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F0B96">
        <w:rPr>
          <w:rFonts w:ascii="Times New Roman" w:eastAsia="Arial" w:hAnsi="Times New Roman" w:cs="Times New Roman"/>
          <w:sz w:val="24"/>
          <w:szCs w:val="24"/>
        </w:rPr>
        <w:t>године</w:t>
      </w:r>
      <w:proofErr w:type="spellEnd"/>
    </w:p>
    <w:p w14:paraId="25E77D25" w14:textId="77777777" w:rsidR="00BF0B96" w:rsidRPr="00571278" w:rsidRDefault="00BF0B96" w:rsidP="00BF0B96">
      <w:pPr>
        <w:tabs>
          <w:tab w:val="left" w:pos="112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Arial" w:hAnsi="Times New Roman" w:cs="Times New Roman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/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или</w:t>
      </w:r>
      <w:proofErr w:type="spellEnd"/>
    </w:p>
    <w:p w14:paraId="3CB8B64E" w14:textId="77777777" w:rsidR="000306FD" w:rsidRPr="00571278" w:rsidRDefault="00127B76" w:rsidP="00171200">
      <w:pPr>
        <w:tabs>
          <w:tab w:val="left" w:pos="1120"/>
        </w:tabs>
        <w:spacing w:before="120" w:after="120" w:line="240" w:lineRule="auto"/>
        <w:rPr>
          <w:rFonts w:ascii="Times New Roman" w:eastAsia="Arial" w:hAnsi="Times New Roman" w:cs="Times New Roman"/>
          <w:sz w:val="24"/>
          <w:szCs w:val="24"/>
          <w:lang w:val="sr-Latn-RS"/>
        </w:rPr>
      </w:pPr>
      <w:r w:rsidRPr="00BF0B96">
        <w:rPr>
          <w:rFonts w:ascii="Times New Roman" w:eastAsia="Arial" w:hAnsi="Times New Roman" w:cs="Times New Roman"/>
          <w:sz w:val="24"/>
          <w:szCs w:val="24"/>
        </w:rPr>
        <w:t>б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)</w:t>
      </w:r>
      <w:r w:rsidR="00BF0B96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71200" w:rsidRPr="00BF0B96">
        <w:rPr>
          <w:rFonts w:ascii="Times New Roman" w:eastAsia="Arial" w:hAnsi="Times New Roman" w:cs="Times New Roman"/>
          <w:sz w:val="24"/>
          <w:szCs w:val="24"/>
        </w:rPr>
        <w:t>у</w:t>
      </w:r>
      <w:r w:rsidRPr="00BF0B96">
        <w:rPr>
          <w:rFonts w:ascii="Times New Roman" w:eastAsia="Arial" w:hAnsi="Times New Roman" w:cs="Times New Roman"/>
          <w:sz w:val="24"/>
          <w:szCs w:val="24"/>
        </w:rPr>
        <w:t>редност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у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похађању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наставе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примерно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владање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. </w:t>
      </w:r>
    </w:p>
    <w:p w14:paraId="15369B37" w14:textId="77777777" w:rsidR="00127B76" w:rsidRPr="00571278" w:rsidRDefault="00127B76" w:rsidP="00171200">
      <w:p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Latn-RS"/>
        </w:rPr>
      </w:pPr>
      <w:r w:rsidRPr="00571278">
        <w:rPr>
          <w:rFonts w:ascii="Times New Roman" w:eastAsia="Times New Roman" w:hAnsi="Times New Roman" w:cs="Times New Roman"/>
          <w:sz w:val="24"/>
          <w:szCs w:val="24"/>
          <w:lang w:val="sr-Latn-RS"/>
        </w:rPr>
        <w:t>2. „</w:t>
      </w:r>
      <w:proofErr w:type="spellStart"/>
      <w:r w:rsidRPr="00BF0B96">
        <w:rPr>
          <w:rFonts w:ascii="Times New Roman" w:eastAsia="Times New Roman" w:hAnsi="Times New Roman" w:cs="Times New Roman"/>
          <w:i/>
          <w:sz w:val="24"/>
          <w:szCs w:val="24"/>
        </w:rPr>
        <w:t>Похвала</w:t>
      </w:r>
      <w:proofErr w:type="spellEnd"/>
      <w:r w:rsidRPr="00571278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“</w:t>
      </w:r>
      <w:r w:rsidRPr="0057127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7127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Times New Roman" w:hAnsi="Times New Roman" w:cs="Times New Roman"/>
          <w:sz w:val="24"/>
          <w:szCs w:val="24"/>
        </w:rPr>
        <w:t>ученике</w:t>
      </w:r>
      <w:proofErr w:type="spellEnd"/>
      <w:r w:rsidRPr="0057127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57127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поред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одличног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успеха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примерног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владања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освојили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једно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прва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три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места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такмичењима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која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организује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Министарство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просвете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науке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технолошког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развоја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РС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почевши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општинског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такмичења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вишим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нивоима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односно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смотрама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конкурсима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изложбама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и</w:t>
      </w:r>
      <w:r w:rsidR="00171200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71200" w:rsidRPr="00BF0B96">
        <w:rPr>
          <w:rFonts w:ascii="Times New Roman" w:eastAsia="Arial" w:hAnsi="Times New Roman" w:cs="Times New Roman"/>
          <w:sz w:val="24"/>
          <w:szCs w:val="24"/>
        </w:rPr>
        <w:t>спортским</w:t>
      </w:r>
      <w:proofErr w:type="spellEnd"/>
      <w:r w:rsidR="00171200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71200" w:rsidRPr="00BF0B96">
        <w:rPr>
          <w:rFonts w:ascii="Times New Roman" w:eastAsia="Arial" w:hAnsi="Times New Roman" w:cs="Times New Roman"/>
          <w:sz w:val="24"/>
          <w:szCs w:val="24"/>
        </w:rPr>
        <w:t>такмичењима</w:t>
      </w:r>
      <w:proofErr w:type="spellEnd"/>
      <w:r w:rsidR="00171200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.</w:t>
      </w:r>
    </w:p>
    <w:p w14:paraId="2CE5421F" w14:textId="56D534B5" w:rsidR="00BF0B96" w:rsidRPr="00571278" w:rsidRDefault="00127B76" w:rsidP="00BF0B96">
      <w:pPr>
        <w:tabs>
          <w:tab w:val="left" w:pos="1120"/>
        </w:tabs>
        <w:spacing w:before="120" w:after="120" w:line="240" w:lineRule="auto"/>
        <w:rPr>
          <w:rFonts w:ascii="Times New Roman" w:eastAsia="Arial" w:hAnsi="Times New Roman" w:cs="Times New Roman"/>
          <w:i/>
          <w:lang w:val="sr-Latn-RS"/>
        </w:rPr>
      </w:pP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3. 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Похвала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   „</w:t>
      </w:r>
      <w:proofErr w:type="spellStart"/>
      <w:r w:rsidRPr="00BF0B96">
        <w:rPr>
          <w:rFonts w:ascii="Times New Roman" w:eastAsia="Arial" w:hAnsi="Times New Roman" w:cs="Times New Roman"/>
          <w:i/>
          <w:sz w:val="24"/>
          <w:szCs w:val="24"/>
        </w:rPr>
        <w:t>Ученик</w:t>
      </w:r>
      <w:proofErr w:type="spellEnd"/>
      <w:r w:rsidRPr="00571278">
        <w:rPr>
          <w:rFonts w:ascii="Times New Roman" w:eastAsia="Arial" w:hAnsi="Times New Roman" w:cs="Times New Roman"/>
          <w:i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i/>
          <w:sz w:val="24"/>
          <w:szCs w:val="24"/>
        </w:rPr>
        <w:t>генерације</w:t>
      </w:r>
      <w:proofErr w:type="spellEnd"/>
      <w:r w:rsidRPr="00571278">
        <w:rPr>
          <w:rFonts w:ascii="Times New Roman" w:eastAsia="Arial" w:hAnsi="Times New Roman" w:cs="Times New Roman"/>
          <w:i/>
          <w:sz w:val="24"/>
          <w:szCs w:val="24"/>
          <w:lang w:val="sr-Latn-RS"/>
        </w:rPr>
        <w:t>“</w:t>
      </w:r>
      <w:r w:rsidR="007029D3">
        <w:rPr>
          <w:rFonts w:ascii="Times New Roman" w:eastAsia="Arial" w:hAnsi="Times New Roman" w:cs="Times New Roman"/>
          <w:i/>
          <w:sz w:val="24"/>
          <w:szCs w:val="24"/>
          <w:lang w:val="sr-Cyrl-RS"/>
        </w:rPr>
        <w:t>.</w:t>
      </w:r>
      <w:r w:rsidRPr="00571278">
        <w:rPr>
          <w:rFonts w:ascii="Times New Roman" w:eastAsia="Arial" w:hAnsi="Times New Roman" w:cs="Times New Roman"/>
          <w:lang w:val="sr-Latn-RS"/>
        </w:rPr>
        <w:t xml:space="preserve"> </w:t>
      </w:r>
    </w:p>
    <w:p w14:paraId="72267966" w14:textId="77777777" w:rsidR="00171200" w:rsidRPr="00571278" w:rsidRDefault="00171200" w:rsidP="00BF0B96">
      <w:pPr>
        <w:tabs>
          <w:tab w:val="left" w:pos="1120"/>
        </w:tabs>
        <w:spacing w:before="120" w:after="120" w:line="240" w:lineRule="auto"/>
        <w:jc w:val="center"/>
        <w:rPr>
          <w:rFonts w:ascii="Times New Roman" w:eastAsia="Arial" w:hAnsi="Times New Roman" w:cs="Times New Roman"/>
          <w:i/>
          <w:lang w:val="sr-Latn-RS"/>
        </w:rPr>
      </w:pPr>
      <w:proofErr w:type="spellStart"/>
      <w:r w:rsidRPr="00BF0B96">
        <w:rPr>
          <w:rFonts w:ascii="Times New Roman" w:eastAsia="Arial" w:hAnsi="Times New Roman" w:cs="Times New Roman"/>
          <w:b/>
          <w:sz w:val="24"/>
          <w:szCs w:val="24"/>
        </w:rPr>
        <w:t>Члан</w:t>
      </w:r>
      <w:proofErr w:type="spellEnd"/>
      <w:r w:rsidRPr="00571278">
        <w:rPr>
          <w:rFonts w:ascii="Times New Roman" w:eastAsia="Arial" w:hAnsi="Times New Roman" w:cs="Times New Roman"/>
          <w:b/>
          <w:sz w:val="24"/>
          <w:szCs w:val="24"/>
          <w:lang w:val="sr-Latn-RS"/>
        </w:rPr>
        <w:t xml:space="preserve"> 4.</w:t>
      </w:r>
    </w:p>
    <w:p w14:paraId="490C2B9A" w14:textId="77777777" w:rsidR="00171200" w:rsidRPr="00571278" w:rsidRDefault="00171200" w:rsidP="00BA36DC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sr-Latn-RS"/>
        </w:rPr>
      </w:pP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Одељењски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старешина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седници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Одељењских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већа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предлаже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ученике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које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треба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похвалити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.</w:t>
      </w:r>
    </w:p>
    <w:p w14:paraId="0A607360" w14:textId="77777777" w:rsidR="007029D3" w:rsidRPr="00571278" w:rsidRDefault="007029D3" w:rsidP="00BA36DC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sr-Latn-RS"/>
        </w:rPr>
      </w:pPr>
    </w:p>
    <w:p w14:paraId="2101B56E" w14:textId="77777777" w:rsidR="007029D3" w:rsidRPr="00571278" w:rsidRDefault="007029D3" w:rsidP="00BA36DC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sr-Latn-RS"/>
        </w:rPr>
      </w:pPr>
    </w:p>
    <w:p w14:paraId="72F17BFF" w14:textId="77777777" w:rsidR="00171200" w:rsidRPr="00571278" w:rsidRDefault="00171200" w:rsidP="00171200">
      <w:pPr>
        <w:spacing w:before="120" w:after="12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sr-Latn-RS"/>
        </w:rPr>
      </w:pPr>
      <w:proofErr w:type="spellStart"/>
      <w:r w:rsidRPr="00BF0B96">
        <w:rPr>
          <w:rFonts w:ascii="Times New Roman" w:eastAsia="Arial" w:hAnsi="Times New Roman" w:cs="Times New Roman"/>
          <w:b/>
          <w:sz w:val="24"/>
          <w:szCs w:val="24"/>
        </w:rPr>
        <w:lastRenderedPageBreak/>
        <w:t>Члан</w:t>
      </w:r>
      <w:proofErr w:type="spellEnd"/>
      <w:r w:rsidRPr="00571278">
        <w:rPr>
          <w:rFonts w:ascii="Times New Roman" w:eastAsia="Arial" w:hAnsi="Times New Roman" w:cs="Times New Roman"/>
          <w:b/>
          <w:sz w:val="24"/>
          <w:szCs w:val="24"/>
          <w:lang w:val="sr-Latn-RS"/>
        </w:rPr>
        <w:t xml:space="preserve"> 5.</w:t>
      </w:r>
    </w:p>
    <w:p w14:paraId="352EE9A9" w14:textId="77777777" w:rsidR="000306FD" w:rsidRPr="00571278" w:rsidRDefault="00171200" w:rsidP="00BA36DC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sr-Latn-RS"/>
        </w:rPr>
      </w:pP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Одлуку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о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похваљивању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ученика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306FD" w:rsidRPr="00BF0B96">
        <w:rPr>
          <w:rFonts w:ascii="Times New Roman" w:eastAsia="Arial" w:hAnsi="Times New Roman" w:cs="Times New Roman"/>
          <w:sz w:val="24"/>
          <w:szCs w:val="24"/>
        </w:rPr>
        <w:t>за</w:t>
      </w:r>
      <w:proofErr w:type="spellEnd"/>
      <w:r w:rsidR="000306FD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306FD" w:rsidRPr="00BF0B96">
        <w:rPr>
          <w:rFonts w:ascii="Times New Roman" w:eastAsia="Arial" w:hAnsi="Times New Roman" w:cs="Times New Roman"/>
          <w:sz w:val="24"/>
          <w:szCs w:val="24"/>
        </w:rPr>
        <w:t>одличан</w:t>
      </w:r>
      <w:proofErr w:type="spellEnd"/>
      <w:r w:rsidR="000306FD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306FD" w:rsidRPr="00BF0B96">
        <w:rPr>
          <w:rFonts w:ascii="Times New Roman" w:eastAsia="Arial" w:hAnsi="Times New Roman" w:cs="Times New Roman"/>
          <w:sz w:val="24"/>
          <w:szCs w:val="24"/>
        </w:rPr>
        <w:t>општи</w:t>
      </w:r>
      <w:proofErr w:type="spellEnd"/>
      <w:r w:rsidR="000306FD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306FD" w:rsidRPr="00BF0B96">
        <w:rPr>
          <w:rFonts w:ascii="Times New Roman" w:eastAsia="Arial" w:hAnsi="Times New Roman" w:cs="Times New Roman"/>
          <w:sz w:val="24"/>
          <w:szCs w:val="24"/>
        </w:rPr>
        <w:t>успех</w:t>
      </w:r>
      <w:proofErr w:type="spellEnd"/>
      <w:r w:rsidR="00BF0B96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BF0B96">
        <w:rPr>
          <w:rFonts w:ascii="Times New Roman" w:eastAsia="Arial" w:hAnsi="Times New Roman" w:cs="Times New Roman"/>
          <w:sz w:val="24"/>
          <w:szCs w:val="24"/>
        </w:rPr>
        <w:t>примерно</w:t>
      </w:r>
      <w:proofErr w:type="spellEnd"/>
      <w:r w:rsidR="00BF0B96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F0B96">
        <w:rPr>
          <w:rFonts w:ascii="Times New Roman" w:eastAsia="Arial" w:hAnsi="Times New Roman" w:cs="Times New Roman"/>
          <w:sz w:val="24"/>
          <w:szCs w:val="24"/>
        </w:rPr>
        <w:t>владање</w:t>
      </w:r>
      <w:proofErr w:type="spellEnd"/>
      <w:r w:rsidR="000306FD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="000306FD" w:rsidRPr="00BF0B96">
        <w:rPr>
          <w:rFonts w:ascii="Times New Roman" w:eastAsia="Arial" w:hAnsi="Times New Roman" w:cs="Times New Roman"/>
          <w:sz w:val="24"/>
          <w:szCs w:val="24"/>
        </w:rPr>
        <w:t>и</w:t>
      </w:r>
      <w:r w:rsidR="000306FD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306FD" w:rsidRPr="00BF0B96">
        <w:rPr>
          <w:rFonts w:ascii="Times New Roman" w:eastAsia="Arial" w:hAnsi="Times New Roman" w:cs="Times New Roman"/>
          <w:sz w:val="24"/>
          <w:szCs w:val="24"/>
        </w:rPr>
        <w:t>уредно</w:t>
      </w:r>
      <w:proofErr w:type="spellEnd"/>
      <w:r w:rsidR="000306FD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306FD" w:rsidRPr="00BF0B96">
        <w:rPr>
          <w:rFonts w:ascii="Times New Roman" w:eastAsia="Arial" w:hAnsi="Times New Roman" w:cs="Times New Roman"/>
          <w:sz w:val="24"/>
          <w:szCs w:val="24"/>
        </w:rPr>
        <w:t>похађање</w:t>
      </w:r>
      <w:proofErr w:type="spellEnd"/>
      <w:r w:rsidR="000306FD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306FD" w:rsidRPr="00BF0B96">
        <w:rPr>
          <w:rFonts w:ascii="Times New Roman" w:eastAsia="Arial" w:hAnsi="Times New Roman" w:cs="Times New Roman"/>
          <w:sz w:val="24"/>
          <w:szCs w:val="24"/>
        </w:rPr>
        <w:t>наставе</w:t>
      </w:r>
      <w:proofErr w:type="spellEnd"/>
      <w:r w:rsidR="000306FD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доноси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Наставничко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веће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предлог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36DC">
        <w:rPr>
          <w:rFonts w:ascii="Times New Roman" w:eastAsia="Arial" w:hAnsi="Times New Roman" w:cs="Times New Roman"/>
          <w:sz w:val="24"/>
          <w:szCs w:val="24"/>
        </w:rPr>
        <w:t>Одељенског</w:t>
      </w:r>
      <w:proofErr w:type="spellEnd"/>
      <w:r w:rsidR="00BA36DC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36DC">
        <w:rPr>
          <w:rFonts w:ascii="Times New Roman" w:eastAsia="Arial" w:hAnsi="Times New Roman" w:cs="Times New Roman"/>
          <w:sz w:val="24"/>
          <w:szCs w:val="24"/>
        </w:rPr>
        <w:t>већа</w:t>
      </w:r>
      <w:proofErr w:type="spellEnd"/>
      <w:r w:rsidR="00BA36DC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36DC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="00BA36DC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36DC">
        <w:rPr>
          <w:rFonts w:ascii="Times New Roman" w:eastAsia="Arial" w:hAnsi="Times New Roman" w:cs="Times New Roman"/>
          <w:sz w:val="24"/>
          <w:szCs w:val="24"/>
        </w:rPr>
        <w:t>крају</w:t>
      </w:r>
      <w:proofErr w:type="spellEnd"/>
      <w:r w:rsidR="00BA36DC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36DC">
        <w:rPr>
          <w:rFonts w:ascii="Times New Roman" w:eastAsia="Arial" w:hAnsi="Times New Roman" w:cs="Times New Roman"/>
          <w:sz w:val="24"/>
          <w:szCs w:val="24"/>
        </w:rPr>
        <w:t>наставне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године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.</w:t>
      </w:r>
    </w:p>
    <w:p w14:paraId="63C6D454" w14:textId="77777777" w:rsidR="000306FD" w:rsidRPr="00571278" w:rsidRDefault="000306FD" w:rsidP="00171200">
      <w:pPr>
        <w:spacing w:before="120" w:after="12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sr-Latn-RS"/>
        </w:rPr>
      </w:pP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Евиденција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о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ученицима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из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става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1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овог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члана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уноси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у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ђачку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књижицу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.</w:t>
      </w:r>
    </w:p>
    <w:p w14:paraId="5DCC95D9" w14:textId="77777777" w:rsidR="000306FD" w:rsidRPr="00571278" w:rsidRDefault="000306FD" w:rsidP="00BA36DC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sr-Latn-RS"/>
        </w:rPr>
      </w:pP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Одлуку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о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похваљивању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ученика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57127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571278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поред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одличног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успеха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примерног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владања</w:t>
      </w:r>
      <w:proofErr w:type="spellEnd"/>
      <w:r w:rsidR="00BF0B96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,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освојили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једно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прва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три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места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такмичењима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која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организује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Министарство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просвете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науке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технолошког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развоја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РС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почевши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општинског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такмичења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вишим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нивоима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односно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смотрама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конкурсима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изложбама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и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спортским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такмичењима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доноси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Наставничко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веће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предлог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Одеље</w:t>
      </w:r>
      <w:r w:rsidR="00BA36DC">
        <w:rPr>
          <w:rFonts w:ascii="Times New Roman" w:eastAsia="Arial" w:hAnsi="Times New Roman" w:cs="Times New Roman"/>
          <w:sz w:val="24"/>
          <w:szCs w:val="24"/>
        </w:rPr>
        <w:t>нског</w:t>
      </w:r>
      <w:proofErr w:type="spellEnd"/>
      <w:r w:rsidR="00BA36DC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36DC">
        <w:rPr>
          <w:rFonts w:ascii="Times New Roman" w:eastAsia="Arial" w:hAnsi="Times New Roman" w:cs="Times New Roman"/>
          <w:sz w:val="24"/>
          <w:szCs w:val="24"/>
        </w:rPr>
        <w:t>већа</w:t>
      </w:r>
      <w:proofErr w:type="spellEnd"/>
      <w:r w:rsidR="00BA36DC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36DC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="00BA36DC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36DC">
        <w:rPr>
          <w:rFonts w:ascii="Times New Roman" w:eastAsia="Arial" w:hAnsi="Times New Roman" w:cs="Times New Roman"/>
          <w:sz w:val="24"/>
          <w:szCs w:val="24"/>
        </w:rPr>
        <w:t>крају</w:t>
      </w:r>
      <w:proofErr w:type="spellEnd"/>
      <w:r w:rsidR="00BA36DC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36DC">
        <w:rPr>
          <w:rFonts w:ascii="Times New Roman" w:eastAsia="Arial" w:hAnsi="Times New Roman" w:cs="Times New Roman"/>
          <w:sz w:val="24"/>
          <w:szCs w:val="24"/>
        </w:rPr>
        <w:t>наставне</w:t>
      </w:r>
      <w:proofErr w:type="spellEnd"/>
      <w:r w:rsidR="00BA36DC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A36DC">
        <w:rPr>
          <w:rFonts w:ascii="Times New Roman" w:eastAsia="Arial" w:hAnsi="Times New Roman" w:cs="Times New Roman"/>
          <w:sz w:val="24"/>
          <w:szCs w:val="24"/>
        </w:rPr>
        <w:t>године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.</w:t>
      </w:r>
    </w:p>
    <w:p w14:paraId="0C9D7EED" w14:textId="77777777" w:rsidR="000306FD" w:rsidRPr="00571278" w:rsidRDefault="000306FD" w:rsidP="00171200">
      <w:pPr>
        <w:spacing w:before="120" w:after="12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sr-Latn-RS"/>
        </w:rPr>
      </w:pP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Евиденција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о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ученицима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из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претходног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става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уноси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у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Књигу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похвала</w:t>
      </w:r>
      <w:proofErr w:type="spellEnd"/>
      <w:r w:rsidR="00FE054F"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.</w:t>
      </w:r>
    </w:p>
    <w:p w14:paraId="111AFC74" w14:textId="77777777" w:rsidR="00171200" w:rsidRPr="00571278" w:rsidRDefault="00171200" w:rsidP="000306FD">
      <w:pPr>
        <w:spacing w:before="120" w:after="12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sr-Latn-RS"/>
        </w:rPr>
      </w:pP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Похвале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читају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преко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Књиге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похвала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у</w:t>
      </w:r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свим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одељењима</w:t>
      </w:r>
      <w:proofErr w:type="spellEnd"/>
      <w:r w:rsidRPr="00571278">
        <w:rPr>
          <w:rFonts w:ascii="Times New Roman" w:eastAsia="Arial" w:hAnsi="Times New Roman" w:cs="Times New Roman"/>
          <w:sz w:val="24"/>
          <w:szCs w:val="24"/>
          <w:lang w:val="sr-Latn-RS"/>
        </w:rPr>
        <w:t>.</w:t>
      </w:r>
    </w:p>
    <w:p w14:paraId="5353A403" w14:textId="77777777" w:rsidR="00C07FE0" w:rsidRPr="006C1E70" w:rsidRDefault="00C07FE0" w:rsidP="000306FD">
      <w:pPr>
        <w:spacing w:before="120" w:after="120" w:line="240" w:lineRule="auto"/>
        <w:ind w:firstLine="720"/>
        <w:rPr>
          <w:rFonts w:ascii="Times New Roman" w:eastAsia="Arial" w:hAnsi="Times New Roman" w:cs="Times New Roman"/>
          <w:lang w:val="sr-Latn-RS"/>
        </w:rPr>
      </w:pP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Фотографије</w:t>
      </w:r>
      <w:proofErr w:type="spellEnd"/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похваљених</w:t>
      </w:r>
      <w:proofErr w:type="spellEnd"/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ученика</w:t>
      </w:r>
      <w:proofErr w:type="spellEnd"/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биће</w:t>
      </w:r>
      <w:proofErr w:type="spellEnd"/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истакнуте</w:t>
      </w:r>
      <w:proofErr w:type="spellEnd"/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на</w:t>
      </w:r>
      <w:proofErr w:type="spellEnd"/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ФБ</w:t>
      </w:r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страници</w:t>
      </w:r>
      <w:proofErr w:type="spellEnd"/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школе</w:t>
      </w:r>
      <w:proofErr w:type="spellEnd"/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и</w:t>
      </w:r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eastAsia="Arial" w:hAnsi="Times New Roman" w:cs="Times New Roman"/>
          <w:sz w:val="24"/>
          <w:szCs w:val="24"/>
        </w:rPr>
        <w:t>у</w:t>
      </w:r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школском</w:t>
      </w:r>
      <w:proofErr w:type="spellEnd"/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eastAsia="Arial" w:hAnsi="Times New Roman" w:cs="Times New Roman"/>
          <w:sz w:val="24"/>
          <w:szCs w:val="24"/>
        </w:rPr>
        <w:t>холу</w:t>
      </w:r>
      <w:proofErr w:type="spellEnd"/>
      <w:r w:rsidRPr="006C1E70">
        <w:rPr>
          <w:rFonts w:ascii="Times New Roman" w:eastAsia="Arial" w:hAnsi="Times New Roman" w:cs="Times New Roman"/>
          <w:sz w:val="24"/>
          <w:szCs w:val="24"/>
          <w:lang w:val="sr-Latn-RS"/>
        </w:rPr>
        <w:t>.</w:t>
      </w:r>
    </w:p>
    <w:p w14:paraId="4AC7F7EE" w14:textId="77777777" w:rsidR="00437AD5" w:rsidRPr="006C1E70" w:rsidRDefault="00437AD5" w:rsidP="00021A0E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</w:pPr>
      <w:proofErr w:type="spellStart"/>
      <w:r w:rsidRPr="00127B76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</w:rPr>
        <w:t>Члан</w:t>
      </w:r>
      <w:proofErr w:type="spellEnd"/>
      <w:r w:rsidR="000306FD" w:rsidRPr="006C1E70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  <w:t xml:space="preserve"> 6</w:t>
      </w:r>
      <w:r w:rsidRPr="006C1E70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  <w:t>.</w:t>
      </w:r>
    </w:p>
    <w:p w14:paraId="747F546D" w14:textId="77777777" w:rsidR="000306FD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F0B96">
        <w:rPr>
          <w:rFonts w:ascii="Times New Roman" w:hAnsi="Times New Roman" w:cs="Times New Roman"/>
          <w:sz w:val="24"/>
          <w:szCs w:val="24"/>
        </w:rPr>
        <w:t>У</w:t>
      </w:r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похвала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“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генерације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>”.</w:t>
      </w:r>
    </w:p>
    <w:p w14:paraId="53D6DA2C" w14:textId="77777777" w:rsidR="000306FD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C1E70">
        <w:rPr>
          <w:rFonts w:ascii="Times New Roman" w:hAnsi="Times New Roman" w:cs="Times New Roman"/>
          <w:sz w:val="24"/>
          <w:szCs w:val="24"/>
          <w:lang w:val="sr-Latn-RS"/>
        </w:rPr>
        <w:tab/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Похвала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hAnsi="Times New Roman" w:cs="Times New Roman"/>
          <w:sz w:val="24"/>
          <w:szCs w:val="24"/>
        </w:rPr>
        <w:t>у</w:t>
      </w:r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својој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генерацији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истакао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hAnsi="Times New Roman" w:cs="Times New Roman"/>
          <w:sz w:val="24"/>
          <w:szCs w:val="24"/>
        </w:rPr>
        <w:t>у</w:t>
      </w:r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учењу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hAnsi="Times New Roman" w:cs="Times New Roman"/>
          <w:sz w:val="24"/>
          <w:szCs w:val="24"/>
        </w:rPr>
        <w:t>и</w:t>
      </w:r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владању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</w:p>
    <w:p w14:paraId="747CBE7F" w14:textId="77777777" w:rsidR="000306FD" w:rsidRPr="006C1E70" w:rsidRDefault="003523E1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К</w:t>
      </w:r>
      <w:r w:rsidR="000306FD" w:rsidRPr="00BF0B96">
        <w:rPr>
          <w:rFonts w:ascii="Times New Roman" w:hAnsi="Times New Roman" w:cs="Times New Roman"/>
          <w:sz w:val="24"/>
          <w:szCs w:val="24"/>
        </w:rPr>
        <w:t>андидат</w:t>
      </w:r>
      <w:proofErr w:type="spellEnd"/>
      <w:r w:rsidR="000306FD"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306FD" w:rsidRPr="00BF0B9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306FD"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306FD" w:rsidRPr="00BF0B96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="000306FD"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306FD" w:rsidRPr="00BF0B96">
        <w:rPr>
          <w:rFonts w:ascii="Times New Roman" w:hAnsi="Times New Roman" w:cs="Times New Roman"/>
          <w:sz w:val="24"/>
          <w:szCs w:val="24"/>
        </w:rPr>
        <w:t>похвале</w:t>
      </w:r>
      <w:proofErr w:type="spellEnd"/>
      <w:r w:rsidR="000306FD"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“</w:t>
      </w:r>
      <w:proofErr w:type="spellStart"/>
      <w:r w:rsidR="000306FD" w:rsidRPr="00BF0B96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="000306FD"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306FD" w:rsidRPr="00BF0B96">
        <w:rPr>
          <w:rFonts w:ascii="Times New Roman" w:hAnsi="Times New Roman" w:cs="Times New Roman"/>
          <w:sz w:val="24"/>
          <w:szCs w:val="24"/>
        </w:rPr>
        <w:t>генерације</w:t>
      </w:r>
      <w:proofErr w:type="spellEnd"/>
      <w:r w:rsidR="000306FD"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” </w:t>
      </w:r>
      <w:proofErr w:type="spellStart"/>
      <w:r w:rsidR="000306FD" w:rsidRPr="00BF0B96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0306FD"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306FD" w:rsidRPr="00BF0B96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="000306FD"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примерно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владање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0A4F948" w14:textId="77777777" w:rsidR="000306FD" w:rsidRPr="00BF0B96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Кандидату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генерације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припадају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бодови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успеха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такми</w:t>
      </w:r>
      <w:proofErr w:type="spellEnd"/>
      <w:r w:rsidRPr="00BF0B96">
        <w:rPr>
          <w:rFonts w:ascii="Times New Roman" w:hAnsi="Times New Roman" w:cs="Times New Roman"/>
          <w:sz w:val="24"/>
          <w:szCs w:val="24"/>
          <w:lang w:val="sr-Cyrl-CS"/>
        </w:rPr>
        <w:softHyphen/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чењима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Fonts w:ascii="Times New Roman" w:hAnsi="Times New Roman" w:cs="Times New Roman"/>
          <w:sz w:val="24"/>
          <w:szCs w:val="24"/>
        </w:rPr>
        <w:t>у</w:t>
      </w:r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признатих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BF0B96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6C1E7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3FC35C6" w14:textId="77777777" w:rsidR="000306FD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Pr="006C1E70">
        <w:rPr>
          <w:rFonts w:ascii="Times New Roman" w:hAnsi="Times New Roman" w:cs="Times New Roman"/>
          <w:sz w:val="24"/>
          <w:szCs w:val="24"/>
          <w:lang w:val="sr-Cyrl-CS"/>
        </w:rPr>
        <w:t>За успех на школском такмичењу ученику припада:</w:t>
      </w:r>
    </w:p>
    <w:p w14:paraId="7DA78EB8" w14:textId="77777777" w:rsidR="000306FD" w:rsidRPr="006C1E70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6C1E70">
        <w:rPr>
          <w:rFonts w:ascii="Times New Roman" w:hAnsi="Times New Roman" w:cs="Times New Roman"/>
          <w:sz w:val="24"/>
          <w:szCs w:val="24"/>
          <w:lang w:val="sr-Cyrl-CS"/>
        </w:rPr>
        <w:t>за освојено прво место – 3 бода;</w:t>
      </w:r>
    </w:p>
    <w:p w14:paraId="201B25FA" w14:textId="77777777" w:rsidR="000306FD" w:rsidRPr="006C1E70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6C1E70">
        <w:rPr>
          <w:rFonts w:ascii="Times New Roman" w:hAnsi="Times New Roman" w:cs="Times New Roman"/>
          <w:sz w:val="24"/>
          <w:szCs w:val="24"/>
          <w:lang w:val="sr-Cyrl-CS"/>
        </w:rPr>
        <w:t>за освојено друго место – 2 бода;</w:t>
      </w:r>
    </w:p>
    <w:p w14:paraId="4C8CA87C" w14:textId="77777777" w:rsidR="000306FD" w:rsidRPr="006C1E70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C1E70">
        <w:rPr>
          <w:rFonts w:ascii="Times New Roman" w:hAnsi="Times New Roman" w:cs="Times New Roman"/>
          <w:sz w:val="24"/>
          <w:szCs w:val="24"/>
          <w:lang w:val="sr-Cyrl-CS"/>
        </w:rPr>
        <w:t xml:space="preserve">- за освојено треће место – 1 бод. </w:t>
      </w:r>
    </w:p>
    <w:p w14:paraId="4B286D85" w14:textId="77777777" w:rsidR="00BF0B96" w:rsidRPr="006C1E70" w:rsidRDefault="00BF0B96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8FE644D" w14:textId="77777777" w:rsidR="000306FD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 w:rsidRPr="006C1E70">
        <w:rPr>
          <w:rFonts w:ascii="Times New Roman" w:hAnsi="Times New Roman" w:cs="Times New Roman"/>
          <w:sz w:val="24"/>
          <w:szCs w:val="24"/>
          <w:lang w:val="sr-Cyrl-CS"/>
        </w:rPr>
        <w:t>За успех на општинском такмичењу ученику припада:</w:t>
      </w:r>
    </w:p>
    <w:p w14:paraId="025AC7C7" w14:textId="77777777" w:rsidR="000306FD" w:rsidRPr="00BF0B96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>- за освојено прво место – 5 бодова;</w:t>
      </w:r>
    </w:p>
    <w:p w14:paraId="6FAEBCAF" w14:textId="77777777" w:rsidR="000306FD" w:rsidRPr="00BF0B96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>- за освојено друго место – 4 бода;</w:t>
      </w:r>
    </w:p>
    <w:p w14:paraId="1D8989E7" w14:textId="77777777" w:rsidR="000306FD" w:rsidRPr="00BF0B96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>- за освојено треће место – 3 бода.</w:t>
      </w:r>
    </w:p>
    <w:p w14:paraId="407C24EE" w14:textId="77777777" w:rsidR="000306FD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 xml:space="preserve">3. </w:t>
      </w:r>
      <w:r w:rsidRPr="006C1E70">
        <w:rPr>
          <w:rFonts w:ascii="Times New Roman" w:hAnsi="Times New Roman" w:cs="Times New Roman"/>
          <w:sz w:val="24"/>
          <w:szCs w:val="24"/>
          <w:lang w:val="sr-Cyrl-CS"/>
        </w:rPr>
        <w:t>За успех на градском такмичењу ученику припада:</w:t>
      </w:r>
    </w:p>
    <w:p w14:paraId="75A19945" w14:textId="77777777" w:rsidR="000306FD" w:rsidRPr="00BF0B96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>- за освојено прво место – 10 бодова;</w:t>
      </w:r>
    </w:p>
    <w:p w14:paraId="5381F1F6" w14:textId="77777777" w:rsidR="000306FD" w:rsidRPr="00BF0B96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>- за освојено друго место – 8 бодова;</w:t>
      </w:r>
    </w:p>
    <w:p w14:paraId="3B2C5AFC" w14:textId="77777777" w:rsidR="000306FD" w:rsidRPr="00BF0B96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>- за освојено треће место – 6 бодова.</w:t>
      </w:r>
    </w:p>
    <w:p w14:paraId="2FAB4F9D" w14:textId="77777777" w:rsidR="000306FD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 xml:space="preserve">4. </w:t>
      </w:r>
      <w:r w:rsidRPr="006C1E70">
        <w:rPr>
          <w:rFonts w:ascii="Times New Roman" w:hAnsi="Times New Roman" w:cs="Times New Roman"/>
          <w:sz w:val="24"/>
          <w:szCs w:val="24"/>
          <w:lang w:val="sr-Cyrl-CS"/>
        </w:rPr>
        <w:t>За успех на републичком такмичењу ученику припада:</w:t>
      </w:r>
    </w:p>
    <w:p w14:paraId="5A19FA3F" w14:textId="77777777" w:rsidR="000306FD" w:rsidRPr="00BF0B96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>- за освојено прво место – 20 бодова;</w:t>
      </w:r>
    </w:p>
    <w:p w14:paraId="31A23647" w14:textId="77777777" w:rsidR="000306FD" w:rsidRPr="00BF0B96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>- за освојено друго место – 18 бодова;</w:t>
      </w:r>
    </w:p>
    <w:p w14:paraId="37091125" w14:textId="77777777" w:rsidR="000306FD" w:rsidRPr="00BF0B96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>- за освојено треће место – 15 бодова.</w:t>
      </w:r>
    </w:p>
    <w:p w14:paraId="71E379A0" w14:textId="77777777" w:rsidR="000306FD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 xml:space="preserve">5. </w:t>
      </w:r>
      <w:r w:rsidRPr="006C1E70">
        <w:rPr>
          <w:rFonts w:ascii="Times New Roman" w:hAnsi="Times New Roman" w:cs="Times New Roman"/>
          <w:sz w:val="24"/>
          <w:szCs w:val="24"/>
          <w:lang w:val="sr-Cyrl-CS"/>
        </w:rPr>
        <w:t>За успех на такмичењу вишег ранга ученику припада:</w:t>
      </w:r>
    </w:p>
    <w:p w14:paraId="3EBDF060" w14:textId="77777777" w:rsidR="000306FD" w:rsidRPr="00BF0B96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>- за освојено прво место – 40 бодова;</w:t>
      </w:r>
    </w:p>
    <w:p w14:paraId="17BB7974" w14:textId="77777777" w:rsidR="000306FD" w:rsidRPr="00BF0B96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>- за освојено друго место –30 бодова;</w:t>
      </w:r>
    </w:p>
    <w:p w14:paraId="0E2F242C" w14:textId="77777777" w:rsidR="000306FD" w:rsidRPr="00BF0B96" w:rsidRDefault="000306FD" w:rsidP="000306FD">
      <w:pPr>
        <w:ind w:left="1080"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B96">
        <w:rPr>
          <w:rFonts w:ascii="Times New Roman" w:hAnsi="Times New Roman" w:cs="Times New Roman"/>
          <w:sz w:val="24"/>
          <w:szCs w:val="24"/>
          <w:lang w:val="sr-Cyrl-CS"/>
        </w:rPr>
        <w:t>- за освојено треће место – 25 бодова.</w:t>
      </w:r>
    </w:p>
    <w:p w14:paraId="418B54F8" w14:textId="77777777" w:rsidR="003A65D5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C1E70">
        <w:rPr>
          <w:rFonts w:ascii="Times New Roman" w:hAnsi="Times New Roman" w:cs="Times New Roman"/>
          <w:sz w:val="24"/>
          <w:szCs w:val="24"/>
          <w:lang w:val="sr-Cyrl-CS"/>
        </w:rPr>
        <w:t>У случају да је резултат ученика постигнут у пару или тимским  радом, односно екипно, ученицима који су учествовали у постизању резултата признаје се број бодова пропорционално броју чланова екипе.</w:t>
      </w:r>
    </w:p>
    <w:p w14:paraId="49754FB3" w14:textId="7C34EE30" w:rsidR="0005504F" w:rsidRPr="0005504F" w:rsidRDefault="0005504F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Након завршног испита ученицима који су у конкуренцији за ученика генерације додају се поени остварени на завршном испиту као сирови скорови.</w:t>
      </w:r>
    </w:p>
    <w:p w14:paraId="1217C73C" w14:textId="77777777" w:rsidR="00A25BF5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 избор ученика генерације утврђује одељењски старешина ученика или надлежно одељењско веће  на седници </w:t>
      </w:r>
      <w:r w:rsidR="00A25BF5">
        <w:rPr>
          <w:rFonts w:ascii="Times New Roman" w:hAnsi="Times New Roman" w:cs="Times New Roman"/>
          <w:sz w:val="24"/>
          <w:szCs w:val="24"/>
          <w:lang w:val="sr-Cyrl-RS"/>
        </w:rPr>
        <w:t>након завршног испита.</w:t>
      </w:r>
      <w:r w:rsidR="000550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94795A6" w14:textId="676FE89B" w:rsidR="000306FD" w:rsidRPr="0005504F" w:rsidRDefault="00A25BF5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05504F">
        <w:rPr>
          <w:rFonts w:ascii="Times New Roman" w:hAnsi="Times New Roman" w:cs="Times New Roman"/>
          <w:sz w:val="24"/>
          <w:szCs w:val="24"/>
          <w:lang w:val="sr-Cyrl-RS"/>
        </w:rPr>
        <w:t>ишљење о ученику генерације даје ученички парламент.</w:t>
      </w:r>
    </w:p>
    <w:p w14:paraId="6A44B5D4" w14:textId="77777777" w:rsidR="000306FD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>Предлог се подноси у писменом облику и треба да буде образложен, уз навође</w:t>
      </w:r>
      <w:r w:rsidRPr="00BF0B96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6C1E70">
        <w:rPr>
          <w:rFonts w:ascii="Times New Roman" w:hAnsi="Times New Roman" w:cs="Times New Roman"/>
          <w:sz w:val="24"/>
          <w:szCs w:val="24"/>
          <w:lang w:val="sr-Cyrl-RS"/>
        </w:rPr>
        <w:t>ње података о успеху и владању ученика.</w:t>
      </w:r>
    </w:p>
    <w:p w14:paraId="69006C84" w14:textId="42E5A5F7" w:rsidR="000306FD" w:rsidRPr="00A25BF5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се подноси </w:t>
      </w:r>
      <w:r w:rsidR="00FE054F" w:rsidRPr="006C1E70">
        <w:rPr>
          <w:rFonts w:ascii="Times New Roman" w:hAnsi="Times New Roman" w:cs="Times New Roman"/>
          <w:sz w:val="24"/>
          <w:szCs w:val="24"/>
          <w:lang w:val="sr-Cyrl-RS"/>
        </w:rPr>
        <w:t>директору, одмах после седнице О</w:t>
      </w:r>
      <w:r w:rsidRPr="006C1E70">
        <w:rPr>
          <w:rFonts w:ascii="Times New Roman" w:hAnsi="Times New Roman" w:cs="Times New Roman"/>
          <w:sz w:val="24"/>
          <w:szCs w:val="24"/>
          <w:lang w:val="sr-Cyrl-RS"/>
        </w:rPr>
        <w:t>дељењског већа</w:t>
      </w:r>
      <w:r w:rsidR="00A25B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04FF060" w14:textId="77777777" w:rsidR="000306FD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 xml:space="preserve">По истицању рока за достављање иницијативе директор именује трочлану комисију, у чијем саставу су, </w:t>
      </w:r>
      <w:r w:rsidR="003A65D5" w:rsidRPr="006C1E70">
        <w:rPr>
          <w:rFonts w:ascii="Times New Roman" w:hAnsi="Times New Roman" w:cs="Times New Roman"/>
          <w:sz w:val="24"/>
          <w:szCs w:val="24"/>
          <w:lang w:val="sr-Cyrl-RS"/>
        </w:rPr>
        <w:t>стручни сарадник, и два наставника (један из разредне а други из предметне наставе</w:t>
      </w:r>
      <w:r w:rsidRPr="006C1E70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25C56659" w14:textId="77777777" w:rsidR="000306FD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>Задатак комисије је да провери податке о успеху и владању ученика, да на основу тако проверених података сваком кандидату утврди бодове по основу успеха на такмичењима и да на основу тако утврђених бодова сачини ранг листу и кандидата с највишим бројем бодова предложи наставничком већу за доделу похвале “</w:t>
      </w:r>
      <w:r w:rsidRPr="00BF0B96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C1E70">
        <w:rPr>
          <w:rFonts w:ascii="Times New Roman" w:hAnsi="Times New Roman" w:cs="Times New Roman"/>
          <w:sz w:val="24"/>
          <w:szCs w:val="24"/>
          <w:lang w:val="sr-Cyrl-RS"/>
        </w:rPr>
        <w:t>ченик генерације”.</w:t>
      </w:r>
    </w:p>
    <w:p w14:paraId="6675B1F0" w14:textId="77777777" w:rsidR="000306FD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>У састав комисије не може ући наставник који предаје или је предавао неком од предложених кандидата, нити наставник код којег постоје разлози који доводе у сумњу његову непристрасност приликом бодовања.</w:t>
      </w:r>
    </w:p>
    <w:p w14:paraId="4C382EBC" w14:textId="77777777" w:rsidR="000306FD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>Наставничко веће доноси одлуку о до</w:t>
      </w:r>
      <w:r w:rsidR="00C07FE0" w:rsidRPr="006C1E70">
        <w:rPr>
          <w:rFonts w:ascii="Times New Roman" w:hAnsi="Times New Roman" w:cs="Times New Roman"/>
          <w:sz w:val="24"/>
          <w:szCs w:val="24"/>
          <w:lang w:val="sr-Cyrl-RS"/>
        </w:rPr>
        <w:t>дели похвале “Ученик генерације".</w:t>
      </w:r>
    </w:p>
    <w:p w14:paraId="2265C761" w14:textId="77777777" w:rsidR="00C07FE0" w:rsidRPr="006C1E70" w:rsidRDefault="000306FD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>Наставничко веће одлуку доноси већином гласова од укупног броја чланова и та одлука је коначна</w:t>
      </w:r>
    </w:p>
    <w:p w14:paraId="359E88FD" w14:textId="77777777" w:rsidR="000306FD" w:rsidRPr="006C1E70" w:rsidRDefault="00C07FE0" w:rsidP="000306FD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>Фотографија ученика генерације са</w:t>
      </w:r>
      <w:r w:rsidR="000306FD" w:rsidRPr="006C1E70">
        <w:rPr>
          <w:rFonts w:ascii="Times New Roman" w:hAnsi="Times New Roman" w:cs="Times New Roman"/>
          <w:sz w:val="24"/>
          <w:szCs w:val="24"/>
          <w:lang w:val="sr-Cyrl-RS"/>
        </w:rPr>
        <w:t xml:space="preserve"> подацима о његовом животу и раду</w:t>
      </w:r>
      <w:r w:rsidRPr="006C1E70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 се на ФБ страници школе и холу школе</w:t>
      </w:r>
      <w:r w:rsidR="000306FD" w:rsidRPr="006C1E7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DFA26F5" w14:textId="77777777" w:rsidR="00BF0B96" w:rsidRPr="006C1E70" w:rsidRDefault="00BF0B96" w:rsidP="00C07FE0">
      <w:pPr>
        <w:spacing w:before="120" w:after="12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20B53EB3" w14:textId="77777777" w:rsidR="000306FD" w:rsidRPr="006C1E70" w:rsidRDefault="000306FD" w:rsidP="00FE054F">
      <w:pPr>
        <w:shd w:val="clear" w:color="auto" w:fill="FFFFFF"/>
        <w:jc w:val="center"/>
        <w:rPr>
          <w:rStyle w:val="Strong"/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Члан 7.</w:t>
      </w:r>
    </w:p>
    <w:p w14:paraId="7E60D5E3" w14:textId="77777777" w:rsidR="007029D3" w:rsidRPr="006C1E70" w:rsidRDefault="000306FD" w:rsidP="007029D3">
      <w:pPr>
        <w:shd w:val="clear" w:color="auto" w:fill="FFFFFF"/>
        <w:ind w:firstLine="720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Директор, на основу </w:t>
      </w:r>
      <w:r w:rsidR="0092685D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Одлуке Н</w:t>
      </w:r>
      <w:r w:rsidR="00C07FE0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аставничког већа</w:t>
      </w:r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, доноси решење о проглашењу </w:t>
      </w:r>
      <w:r w:rsidR="00FE054F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"У</w:t>
      </w:r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ченика генерације</w:t>
      </w:r>
      <w:r w:rsidR="00FE054F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"</w:t>
      </w:r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1A6A0960" w14:textId="52A4265E" w:rsidR="0092685D" w:rsidRPr="006C1E70" w:rsidRDefault="000306FD" w:rsidP="007029D3">
      <w:pPr>
        <w:shd w:val="clear" w:color="auto" w:fill="FFFFFF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6C1E70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Члан 8.</w:t>
      </w:r>
    </w:p>
    <w:p w14:paraId="069F4FC5" w14:textId="022153AA" w:rsidR="00593EA2" w:rsidRPr="006C1E70" w:rsidRDefault="00FE054F" w:rsidP="007029D3">
      <w:pPr>
        <w:shd w:val="clear" w:color="auto" w:fill="FFFFFF"/>
        <w:ind w:firstLine="720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Решење директора Школе о </w:t>
      </w:r>
      <w:r w:rsidR="00BA36DC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доделу похвале "Ученик</w:t>
      </w:r>
      <w:r w:rsidR="000306FD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генерације</w:t>
      </w:r>
      <w:r w:rsidR="00BA36DC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"</w:t>
      </w:r>
      <w:r w:rsidR="000306FD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је коначно</w:t>
      </w:r>
    </w:p>
    <w:p w14:paraId="185DA8E6" w14:textId="5838659E" w:rsidR="00FE054F" w:rsidRPr="006C1E70" w:rsidRDefault="00FE054F" w:rsidP="00593EA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b/>
          <w:sz w:val="24"/>
          <w:szCs w:val="24"/>
          <w:lang w:val="sr-Cyrl-RS"/>
        </w:rPr>
        <w:t>Члан 9.</w:t>
      </w:r>
    </w:p>
    <w:p w14:paraId="5C253367" w14:textId="77777777" w:rsidR="00D1485E" w:rsidRPr="006C1E70" w:rsidRDefault="00D1485E" w:rsidP="00D1485E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>Ученик може добити следеће награде:</w:t>
      </w:r>
    </w:p>
    <w:p w14:paraId="1A31EAEF" w14:textId="77777777" w:rsidR="00D1485E" w:rsidRPr="006C1E70" w:rsidRDefault="00D1485E" w:rsidP="00D1485E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>1) књигу за  завршен први разред (добијају сви ученици првог разреда);</w:t>
      </w:r>
    </w:p>
    <w:p w14:paraId="080E979D" w14:textId="77777777" w:rsidR="00D1485E" w:rsidRPr="006C1E70" w:rsidRDefault="00D1485E" w:rsidP="00BA36DC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>2) књигу на крају наставне године за постигнут одличан општи успех</w:t>
      </w:r>
      <w:r w:rsidR="00BA36DC" w:rsidRPr="006C1E70">
        <w:rPr>
          <w:rFonts w:ascii="Times New Roman" w:hAnsi="Times New Roman" w:cs="Times New Roman"/>
          <w:sz w:val="24"/>
          <w:szCs w:val="24"/>
          <w:lang w:val="sr-Cyrl-RS"/>
        </w:rPr>
        <w:t xml:space="preserve">, примерно </w:t>
      </w:r>
      <w:r w:rsidR="004825A3" w:rsidRPr="006C1E70">
        <w:rPr>
          <w:rFonts w:ascii="Times New Roman" w:hAnsi="Times New Roman" w:cs="Times New Roman"/>
          <w:sz w:val="24"/>
          <w:szCs w:val="24"/>
          <w:lang w:val="sr-Cyrl-RS"/>
        </w:rPr>
        <w:t>владање и/или уредно похађање наставе</w:t>
      </w:r>
      <w:r w:rsidRPr="006C1E70">
        <w:rPr>
          <w:rFonts w:ascii="Times New Roman" w:hAnsi="Times New Roman" w:cs="Times New Roman"/>
          <w:sz w:val="24"/>
          <w:szCs w:val="24"/>
          <w:lang w:val="sr-Cyrl-RS"/>
        </w:rPr>
        <w:t xml:space="preserve"> (за ученике од </w:t>
      </w:r>
      <w:r w:rsidRPr="00127B76">
        <w:rPr>
          <w:rFonts w:ascii="Times New Roman" w:hAnsi="Times New Roman" w:cs="Times New Roman"/>
          <w:sz w:val="24"/>
          <w:szCs w:val="24"/>
        </w:rPr>
        <w:t>II</w:t>
      </w:r>
      <w:r w:rsidRPr="006C1E70"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r w:rsidRPr="00127B76">
        <w:rPr>
          <w:rFonts w:ascii="Times New Roman" w:hAnsi="Times New Roman" w:cs="Times New Roman"/>
          <w:sz w:val="24"/>
          <w:szCs w:val="24"/>
        </w:rPr>
        <w:t>VIII</w:t>
      </w:r>
      <w:r w:rsidRPr="006C1E70">
        <w:rPr>
          <w:rFonts w:ascii="Times New Roman" w:hAnsi="Times New Roman" w:cs="Times New Roman"/>
          <w:sz w:val="24"/>
          <w:szCs w:val="24"/>
          <w:lang w:val="sr-Cyrl-RS"/>
        </w:rPr>
        <w:t xml:space="preserve"> разреда</w:t>
      </w:r>
      <w:r w:rsidR="00FE054F" w:rsidRPr="006C1E7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6C1E7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2DB0BC5" w14:textId="77777777" w:rsidR="0092685D" w:rsidRPr="006C1E70" w:rsidRDefault="00D1485E" w:rsidP="00D1485E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 xml:space="preserve">3) </w:t>
      </w:r>
      <w:r w:rsidR="0092685D" w:rsidRPr="006C1E70">
        <w:rPr>
          <w:rFonts w:ascii="Times New Roman" w:hAnsi="Times New Roman" w:cs="Times New Roman"/>
          <w:sz w:val="24"/>
          <w:szCs w:val="24"/>
          <w:lang w:val="sr-Cyrl-RS"/>
        </w:rPr>
        <w:t>књигу на крају школовања за носиоце дипломе "Вук Караџић";</w:t>
      </w:r>
    </w:p>
    <w:p w14:paraId="185F6514" w14:textId="77777777" w:rsidR="0092685D" w:rsidRPr="006C1E70" w:rsidRDefault="0092685D" w:rsidP="00D1485E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sz w:val="24"/>
          <w:szCs w:val="24"/>
          <w:lang w:val="sr-Cyrl-RS"/>
        </w:rPr>
        <w:t>4) књигу на крају школовања за носиоца похвале "Ученик генерације"</w:t>
      </w:r>
      <w:r w:rsidR="00BA36DC" w:rsidRPr="006C1E7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EB561F2" w14:textId="6078C93B" w:rsidR="0092685D" w:rsidRPr="006C1E70" w:rsidRDefault="00BA36DC" w:rsidP="00D1485E">
      <w:pPr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6C1E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4а) у</w:t>
      </w:r>
      <w:r w:rsidR="0092685D" w:rsidRPr="006C1E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ченик генерације, поред награде у облику књиге, може добити и награду у облику бесплатне екскурзије</w:t>
      </w:r>
      <w:r w:rsidR="00B9391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685D" w:rsidRPr="006C1E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или у облику другог при</w:t>
      </w:r>
      <w:r w:rsidR="00B9391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год</w:t>
      </w:r>
      <w:r w:rsidR="0092685D" w:rsidRPr="006C1E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ног поклона, у складу са могућностима Школе, донатора или спонзора.</w:t>
      </w:r>
    </w:p>
    <w:p w14:paraId="3C5B01F7" w14:textId="07FF2DB9" w:rsidR="004825A3" w:rsidRDefault="007C534A" w:rsidP="007C534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Награде ученицима се додељују за један најбоље остварен резултат у рангу такмичења, без обзира на број учествовања</w:t>
      </w:r>
      <w:r w:rsidR="00865E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85D51A4" w14:textId="6678CA13" w:rsidR="00865E5E" w:rsidRDefault="00865E5E" w:rsidP="007C534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Ученици се награђују:</w:t>
      </w:r>
    </w:p>
    <w:p w14:paraId="1F77A9B6" w14:textId="24796F93" w:rsidR="00865E5E" w:rsidRDefault="00865E5E" w:rsidP="00865E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</w:t>
      </w:r>
      <w:r w:rsidR="00593EA2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>убличка такмичења</w:t>
      </w:r>
    </w:p>
    <w:p w14:paraId="665EE788" w14:textId="6C469B55" w:rsidR="00865E5E" w:rsidRPr="00865E5E" w:rsidRDefault="00865E5E" w:rsidP="00865E5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место </w:t>
      </w:r>
      <w:r w:rsidR="00593EA2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100% плаћена вишедневна екскурзија или пригодан поклон у тој вредности</w:t>
      </w:r>
      <w:r w:rsidR="00593EA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B4BE1D8" w14:textId="6BC1F3F4" w:rsidR="00865E5E" w:rsidRPr="00865E5E" w:rsidRDefault="00865E5E" w:rsidP="00865E5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место </w:t>
      </w:r>
      <w:r w:rsidR="00593EA2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3EA2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0% </w:t>
      </w:r>
      <w:r w:rsidRPr="00865E5E">
        <w:rPr>
          <w:rFonts w:ascii="Times New Roman" w:hAnsi="Times New Roman" w:cs="Times New Roman"/>
          <w:sz w:val="24"/>
          <w:szCs w:val="24"/>
          <w:lang w:val="sr-Cyrl-RS"/>
        </w:rPr>
        <w:t>плаћена вишедневна екскурзија или пригодан поклон у тој вредност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93EA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33E3194" w14:textId="0AB8BD06" w:rsidR="00865E5E" w:rsidRDefault="00865E5E" w:rsidP="00865E5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место</w:t>
      </w:r>
      <w:r w:rsidR="00593EA2">
        <w:rPr>
          <w:rFonts w:ascii="Times New Roman" w:hAnsi="Times New Roman" w:cs="Times New Roman"/>
          <w:sz w:val="24"/>
          <w:szCs w:val="24"/>
          <w:lang w:val="sr-Cyrl-RS"/>
        </w:rPr>
        <w:t xml:space="preserve"> - 50% </w:t>
      </w:r>
      <w:r w:rsidR="00593EA2" w:rsidRPr="00593EA2">
        <w:rPr>
          <w:rFonts w:ascii="Times New Roman" w:hAnsi="Times New Roman" w:cs="Times New Roman"/>
          <w:sz w:val="24"/>
          <w:szCs w:val="24"/>
          <w:lang w:val="sr-Cyrl-RS"/>
        </w:rPr>
        <w:t>плаћена вишедневна екскурзија или пригодан поклон у тој вредност</w:t>
      </w:r>
      <w:r w:rsidR="00593EA2">
        <w:rPr>
          <w:rFonts w:ascii="Times New Roman" w:hAnsi="Times New Roman" w:cs="Times New Roman"/>
          <w:sz w:val="24"/>
          <w:szCs w:val="24"/>
          <w:lang w:val="sr-Cyrl-RS"/>
        </w:rPr>
        <w:t>и.</w:t>
      </w:r>
    </w:p>
    <w:p w14:paraId="4403487B" w14:textId="77777777" w:rsidR="00593EA2" w:rsidRDefault="00593EA2" w:rsidP="00865E5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739025" w14:textId="3E3B5ED2" w:rsidR="00593EA2" w:rsidRDefault="00593EA2" w:rsidP="00593E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Окружна такмичења</w:t>
      </w:r>
    </w:p>
    <w:p w14:paraId="612C5DBA" w14:textId="39A09117" w:rsidR="00593EA2" w:rsidRDefault="00593EA2" w:rsidP="00593E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Pr="00593EA2">
        <w:rPr>
          <w:rFonts w:ascii="Times New Roman" w:hAnsi="Times New Roman" w:cs="Times New Roman"/>
          <w:sz w:val="24"/>
          <w:szCs w:val="24"/>
          <w:lang w:val="sr-Latn-RS"/>
        </w:rPr>
        <w:t xml:space="preserve">место - </w:t>
      </w:r>
      <w:r w:rsidR="002F485A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593EA2">
        <w:rPr>
          <w:rFonts w:ascii="Times New Roman" w:hAnsi="Times New Roman" w:cs="Times New Roman"/>
          <w:sz w:val="24"/>
          <w:szCs w:val="24"/>
          <w:lang w:val="sr-Latn-RS"/>
        </w:rPr>
        <w:t>% плаћена вишедневна екскурзија или пригодан поклон у тој вредности</w:t>
      </w:r>
      <w:r w:rsidR="002F485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8AA67A9" w14:textId="0BECD53E" w:rsidR="002F485A" w:rsidRPr="002F485A" w:rsidRDefault="002F485A" w:rsidP="002F485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485A">
        <w:rPr>
          <w:rFonts w:ascii="Times New Roman" w:hAnsi="Times New Roman" w:cs="Times New Roman"/>
          <w:sz w:val="24"/>
          <w:szCs w:val="24"/>
          <w:lang w:val="sr-Cyrl-RS"/>
        </w:rPr>
        <w:t xml:space="preserve">II место - </w:t>
      </w:r>
      <w:r w:rsidR="0090218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2F485A">
        <w:rPr>
          <w:rFonts w:ascii="Times New Roman" w:hAnsi="Times New Roman" w:cs="Times New Roman"/>
          <w:sz w:val="24"/>
          <w:szCs w:val="24"/>
          <w:lang w:val="sr-Cyrl-RS"/>
        </w:rPr>
        <w:t>0% плаћена вишедневна екскурзија или пригодан поклон у тој вредности;</w:t>
      </w:r>
    </w:p>
    <w:p w14:paraId="50AC6FC5" w14:textId="592B7B10" w:rsidR="002F485A" w:rsidRPr="00593EA2" w:rsidRDefault="002F485A" w:rsidP="002F485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485A">
        <w:rPr>
          <w:rFonts w:ascii="Times New Roman" w:hAnsi="Times New Roman" w:cs="Times New Roman"/>
          <w:sz w:val="24"/>
          <w:szCs w:val="24"/>
          <w:lang w:val="sr-Cyrl-RS"/>
        </w:rPr>
        <w:t xml:space="preserve">III место - </w:t>
      </w:r>
      <w:r w:rsidR="0090218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2F485A">
        <w:rPr>
          <w:rFonts w:ascii="Times New Roman" w:hAnsi="Times New Roman" w:cs="Times New Roman"/>
          <w:sz w:val="24"/>
          <w:szCs w:val="24"/>
          <w:lang w:val="sr-Cyrl-RS"/>
        </w:rPr>
        <w:t>0% плаћена вишедневна екскурзија или пригодан поклон у тој вредности.</w:t>
      </w:r>
    </w:p>
    <w:p w14:paraId="007DAF6B" w14:textId="77777777" w:rsidR="00593EA2" w:rsidRDefault="00593EA2" w:rsidP="00593E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53A27AD" w14:textId="68AF462D" w:rsidR="00593EA2" w:rsidRPr="00593EA2" w:rsidRDefault="00593EA2" w:rsidP="00593E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на републичком такмичењу, ученик добија награду у рангу награде за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Cyrl-RS"/>
        </w:rPr>
        <w:t>(прво) место на окружном такмичењу.</w:t>
      </w:r>
    </w:p>
    <w:p w14:paraId="26EFABA9" w14:textId="77777777" w:rsidR="004A06A7" w:rsidRPr="006C1E70" w:rsidRDefault="004A06A7" w:rsidP="005D59C8">
      <w:pPr>
        <w:jc w:val="center"/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</w:pPr>
    </w:p>
    <w:p w14:paraId="39DDB92E" w14:textId="77777777" w:rsidR="004A06A7" w:rsidRPr="006C1E70" w:rsidRDefault="004A06A7" w:rsidP="005D59C8">
      <w:pPr>
        <w:jc w:val="center"/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</w:pPr>
    </w:p>
    <w:p w14:paraId="03956348" w14:textId="77777777" w:rsidR="004A06A7" w:rsidRPr="006C1E70" w:rsidRDefault="004A06A7" w:rsidP="005D59C8">
      <w:pPr>
        <w:jc w:val="center"/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</w:pPr>
    </w:p>
    <w:p w14:paraId="0A6731BB" w14:textId="0A15DB94" w:rsidR="00127B76" w:rsidRPr="006C1E70" w:rsidRDefault="00437AD5" w:rsidP="005D59C8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127B76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</w:rPr>
        <w:t>Члан</w:t>
      </w:r>
      <w:proofErr w:type="spellEnd"/>
      <w:r w:rsidR="00BF0B96" w:rsidRPr="006C1E70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  <w:t xml:space="preserve"> 1</w:t>
      </w:r>
      <w:r w:rsidR="00BA36DC" w:rsidRPr="006C1E70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  <w:t>0</w:t>
      </w:r>
      <w:r w:rsidRPr="006C1E70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val="sr-Latn-RS"/>
        </w:rPr>
        <w:t>.</w:t>
      </w:r>
    </w:p>
    <w:p w14:paraId="33EB93F9" w14:textId="77777777" w:rsidR="00127B76" w:rsidRPr="006C1E70" w:rsidRDefault="00127B76" w:rsidP="007029D3">
      <w:pPr>
        <w:pStyle w:val="auto-style3"/>
        <w:shd w:val="clear" w:color="auto" w:fill="FFFFFF"/>
        <w:spacing w:after="0"/>
        <w:ind w:firstLine="680"/>
        <w:rPr>
          <w:lang w:val="sr-Latn-RS"/>
        </w:rPr>
      </w:pPr>
      <w:r w:rsidRPr="00127B76">
        <w:rPr>
          <w:lang w:val="sr-Latn-CS"/>
        </w:rPr>
        <w:t>Дипломе „Вук Караџић” додељује се ученику за изузетан општи успех у учењу и примерном владању.</w:t>
      </w:r>
    </w:p>
    <w:p w14:paraId="6F988468" w14:textId="77777777" w:rsidR="00127B76" w:rsidRPr="006C1E70" w:rsidRDefault="00127B76" w:rsidP="007029D3">
      <w:pPr>
        <w:pStyle w:val="auto-style3"/>
        <w:shd w:val="clear" w:color="auto" w:fill="FFFFFF"/>
        <w:spacing w:after="0"/>
        <w:ind w:firstLine="680"/>
        <w:rPr>
          <w:lang w:val="sr-Latn-RS"/>
        </w:rPr>
      </w:pPr>
      <w:r w:rsidRPr="00127B76">
        <w:rPr>
          <w:lang w:val="sr-Latn-CS"/>
        </w:rPr>
        <w:t>Диплома за изузетан успех из појединог наставног предмета додељује се ученику за предмете утврђене овим правилником (у даљем тексту: посебна диплома).</w:t>
      </w:r>
    </w:p>
    <w:p w14:paraId="491C7886" w14:textId="77777777" w:rsidR="00127B76" w:rsidRPr="006C1E70" w:rsidRDefault="00127B76" w:rsidP="007029D3">
      <w:pPr>
        <w:pStyle w:val="auto-style3"/>
        <w:shd w:val="clear" w:color="auto" w:fill="FFFFFF"/>
        <w:spacing w:after="0"/>
        <w:ind w:firstLine="680"/>
        <w:rPr>
          <w:lang w:val="sr-Latn-RS"/>
        </w:rPr>
      </w:pPr>
      <w:r w:rsidRPr="00127B76">
        <w:rPr>
          <w:lang w:val="sr-Latn-CS"/>
        </w:rPr>
        <w:t>Диплома „Вук Караџић” додељује се ученику:</w:t>
      </w:r>
    </w:p>
    <w:p w14:paraId="64489880" w14:textId="77777777" w:rsidR="00127B76" w:rsidRPr="006C1E70" w:rsidRDefault="00127B76" w:rsidP="00127B76">
      <w:pPr>
        <w:pStyle w:val="auto-style3"/>
        <w:shd w:val="clear" w:color="auto" w:fill="FFFFFF"/>
        <w:spacing w:after="0"/>
        <w:rPr>
          <w:lang w:val="sr-Latn-RS"/>
        </w:rPr>
      </w:pPr>
      <w:r w:rsidRPr="00127B76">
        <w:rPr>
          <w:lang w:val="sr-Latn-CS"/>
        </w:rPr>
        <w:t>1) ако од петог до осмог разреда на крају сваке школске године постигне одличан успех из свих предмета прописаних насатвним планом и програмом и примерно владање; и</w:t>
      </w:r>
    </w:p>
    <w:p w14:paraId="500F4EF3" w14:textId="456F558A" w:rsidR="00127B76" w:rsidRPr="006C1E70" w:rsidRDefault="00127B76" w:rsidP="00127B76">
      <w:pPr>
        <w:pStyle w:val="auto-style3"/>
        <w:shd w:val="clear" w:color="auto" w:fill="FFFFFF"/>
        <w:spacing w:after="0"/>
        <w:rPr>
          <w:lang w:val="sr-Latn-RS"/>
        </w:rPr>
      </w:pPr>
      <w:r w:rsidRPr="00127B76">
        <w:rPr>
          <w:rStyle w:val="auto-style1"/>
          <w:lang w:val="sr-Latn-CS"/>
        </w:rPr>
        <w:t>2) ако, поред постигнутог одличног успеха </w:t>
      </w:r>
      <w:r w:rsidRPr="00127B76">
        <w:rPr>
          <w:rStyle w:val="auto-style1"/>
          <w:b/>
          <w:bCs/>
          <w:lang w:val="sr-Latn-CS"/>
        </w:rPr>
        <w:t>из свих предмета прописаних наставним планом и програмом</w:t>
      </w:r>
      <w:r w:rsidR="000D005A">
        <w:rPr>
          <w:rStyle w:val="auto-style1"/>
          <w:b/>
          <w:bCs/>
          <w:lang w:val="sr-Cyrl-RS"/>
        </w:rPr>
        <w:t xml:space="preserve"> </w:t>
      </w:r>
      <w:r w:rsidRPr="00127B76">
        <w:rPr>
          <w:rStyle w:val="auto-style1"/>
          <w:lang w:val="sr-Latn-CS"/>
        </w:rPr>
        <w:t>и примерног владања добије најмање једну посебну диплому или једну од прве три награде на општинском или градском такмичењу.</w:t>
      </w:r>
    </w:p>
    <w:p w14:paraId="7654A20E" w14:textId="77777777" w:rsidR="00127B76" w:rsidRPr="006C1E70" w:rsidRDefault="00127B76" w:rsidP="00127B76">
      <w:pPr>
        <w:pStyle w:val="auto-style3"/>
        <w:shd w:val="clear" w:color="auto" w:fill="FFFFFF"/>
        <w:spacing w:after="0"/>
        <w:jc w:val="center"/>
        <w:rPr>
          <w:b/>
          <w:lang w:val="sr-Latn-RS"/>
        </w:rPr>
      </w:pPr>
      <w:r w:rsidRPr="00127B76">
        <w:rPr>
          <w:b/>
          <w:lang w:val="sr-Latn-CS"/>
        </w:rPr>
        <w:t xml:space="preserve">Члан </w:t>
      </w:r>
      <w:r w:rsidR="00BF0B96" w:rsidRPr="006C1E70">
        <w:rPr>
          <w:b/>
          <w:lang w:val="sr-Latn-RS"/>
        </w:rPr>
        <w:t>1</w:t>
      </w:r>
      <w:r w:rsidR="00BA36DC" w:rsidRPr="006C1E70">
        <w:rPr>
          <w:b/>
          <w:lang w:val="sr-Latn-RS"/>
        </w:rPr>
        <w:t>1</w:t>
      </w:r>
      <w:r w:rsidRPr="00127B76">
        <w:rPr>
          <w:b/>
          <w:lang w:val="sr-Latn-CS"/>
        </w:rPr>
        <w:t>.</w:t>
      </w:r>
    </w:p>
    <w:p w14:paraId="27D9F4DD" w14:textId="77777777" w:rsidR="00127B76" w:rsidRPr="006C1E70" w:rsidRDefault="00127B76" w:rsidP="007029D3">
      <w:pPr>
        <w:pStyle w:val="auto-style3"/>
        <w:shd w:val="clear" w:color="auto" w:fill="FFFFFF"/>
        <w:spacing w:after="0"/>
        <w:ind w:firstLine="720"/>
        <w:rPr>
          <w:lang w:val="sr-Latn-RS"/>
        </w:rPr>
      </w:pPr>
      <w:r w:rsidRPr="00127B76">
        <w:rPr>
          <w:lang w:val="sr-Latn-CS"/>
        </w:rPr>
        <w:t>Посебна диплома додељује се ученику за наставни предмет који је изучаван најмање две школске године ако:</w:t>
      </w:r>
    </w:p>
    <w:p w14:paraId="6F938CD6" w14:textId="77777777" w:rsidR="00127B76" w:rsidRPr="006C1E70" w:rsidRDefault="00127B76" w:rsidP="00127B76">
      <w:pPr>
        <w:pStyle w:val="auto-style3"/>
        <w:shd w:val="clear" w:color="auto" w:fill="FFFFFF"/>
        <w:spacing w:after="0"/>
        <w:rPr>
          <w:lang w:val="sr-Latn-RS"/>
        </w:rPr>
      </w:pPr>
      <w:r w:rsidRPr="00127B76">
        <w:rPr>
          <w:lang w:val="sr-Latn-CS"/>
        </w:rPr>
        <w:t>1) постигне најмање врло добар општи успех и примерно владање на крају сваке школске године;</w:t>
      </w:r>
    </w:p>
    <w:p w14:paraId="0A8EE3AF" w14:textId="77777777" w:rsidR="00127B76" w:rsidRPr="006C1E70" w:rsidRDefault="00127B76" w:rsidP="00127B76">
      <w:pPr>
        <w:pStyle w:val="auto-style3"/>
        <w:shd w:val="clear" w:color="auto" w:fill="FFFFFF"/>
        <w:spacing w:after="0"/>
        <w:rPr>
          <w:lang w:val="sr-Latn-RS"/>
        </w:rPr>
      </w:pPr>
      <w:r w:rsidRPr="00127B76">
        <w:rPr>
          <w:lang w:val="sr-Latn-CS"/>
        </w:rPr>
        <w:t>2) постигне одличан успех их тог наставног предмета на крају сваке школске године;</w:t>
      </w:r>
    </w:p>
    <w:p w14:paraId="26C16075" w14:textId="77777777" w:rsidR="00127B76" w:rsidRPr="006C1E70" w:rsidRDefault="00127B76" w:rsidP="00127B76">
      <w:pPr>
        <w:pStyle w:val="auto-style3"/>
        <w:shd w:val="clear" w:color="auto" w:fill="FFFFFF"/>
        <w:spacing w:after="0"/>
        <w:rPr>
          <w:lang w:val="sr-Latn-RS"/>
        </w:rPr>
      </w:pPr>
      <w:r w:rsidRPr="00127B76">
        <w:rPr>
          <w:lang w:val="sr-Latn-CS"/>
        </w:rPr>
        <w:t>3) добије једну од прве три награде на општинском или градском такмичењу.</w:t>
      </w:r>
    </w:p>
    <w:p w14:paraId="639E1E9A" w14:textId="77777777" w:rsidR="00127B76" w:rsidRPr="006C1E70" w:rsidRDefault="00127B76" w:rsidP="007029D3">
      <w:pPr>
        <w:pStyle w:val="auto-style3"/>
        <w:shd w:val="clear" w:color="auto" w:fill="FFFFFF"/>
        <w:spacing w:after="0"/>
        <w:ind w:firstLine="720"/>
        <w:rPr>
          <w:lang w:val="sr-Latn-RS"/>
        </w:rPr>
      </w:pPr>
      <w:r w:rsidRPr="00127B76">
        <w:rPr>
          <w:lang w:val="sr-Latn-CS"/>
        </w:rPr>
        <w:t>Ако није организовано општинско или градско такмичење из одређеног наставног предмета, посебна диплома додељује се ученику који поред услова из тач. 1. и 2. овог члана испољи посебну способност и склоност за тај наставни предмет и постигне потпуније и шире познавање његовог садржаја него што је предвиђено наставним планом и програмом.</w:t>
      </w:r>
    </w:p>
    <w:p w14:paraId="4408D954" w14:textId="77777777" w:rsidR="00127B76" w:rsidRPr="006C1E70" w:rsidRDefault="00127B76" w:rsidP="00127B76">
      <w:pPr>
        <w:pStyle w:val="auto-style3"/>
        <w:shd w:val="clear" w:color="auto" w:fill="FFFFFF"/>
        <w:spacing w:after="0"/>
        <w:jc w:val="center"/>
        <w:rPr>
          <w:b/>
          <w:lang w:val="sr-Latn-RS"/>
        </w:rPr>
      </w:pPr>
      <w:r w:rsidRPr="00127B76">
        <w:rPr>
          <w:b/>
          <w:lang w:val="sr-Latn-CS"/>
        </w:rPr>
        <w:t xml:space="preserve">Члан </w:t>
      </w:r>
      <w:r w:rsidR="00BF0B96" w:rsidRPr="006C1E70">
        <w:rPr>
          <w:b/>
          <w:lang w:val="sr-Latn-RS"/>
        </w:rPr>
        <w:t>1</w:t>
      </w:r>
      <w:r w:rsidR="00BA36DC" w:rsidRPr="006C1E70">
        <w:rPr>
          <w:b/>
          <w:lang w:val="sr-Latn-RS"/>
        </w:rPr>
        <w:t>2</w:t>
      </w:r>
      <w:r w:rsidRPr="00127B76">
        <w:rPr>
          <w:b/>
          <w:lang w:val="sr-Latn-CS"/>
        </w:rPr>
        <w:t>.</w:t>
      </w:r>
    </w:p>
    <w:p w14:paraId="22864E20" w14:textId="77777777" w:rsidR="00127B76" w:rsidRPr="006C1E70" w:rsidRDefault="00127B76" w:rsidP="007029D3">
      <w:pPr>
        <w:pStyle w:val="auto-style3"/>
        <w:shd w:val="clear" w:color="auto" w:fill="FFFFFF"/>
        <w:spacing w:after="0"/>
        <w:ind w:firstLine="720"/>
        <w:rPr>
          <w:lang w:val="sr-Latn-RS"/>
        </w:rPr>
      </w:pPr>
      <w:r w:rsidRPr="00127B76">
        <w:rPr>
          <w:lang w:val="sr-Latn-CS"/>
        </w:rPr>
        <w:t>Ученику се додељује посебна диплома за следеће наставне предмете:</w:t>
      </w:r>
    </w:p>
    <w:p w14:paraId="156FD69A" w14:textId="77777777" w:rsidR="00127B76" w:rsidRPr="006C1E70" w:rsidRDefault="00127B76" w:rsidP="00127B76">
      <w:pPr>
        <w:pStyle w:val="auto-style3"/>
        <w:shd w:val="clear" w:color="auto" w:fill="FFFFFF"/>
        <w:spacing w:before="0" w:beforeAutospacing="0" w:after="0" w:afterAutospacing="0"/>
        <w:rPr>
          <w:lang w:val="sr-Latn-RS"/>
        </w:rPr>
      </w:pPr>
      <w:r w:rsidRPr="00127B76">
        <w:rPr>
          <w:lang w:val="sr-Latn-CS"/>
        </w:rPr>
        <w:t>1) српски језик;</w:t>
      </w:r>
    </w:p>
    <w:p w14:paraId="7E889587" w14:textId="77777777" w:rsidR="00127B76" w:rsidRPr="006C1E70" w:rsidRDefault="00127B76" w:rsidP="00127B76">
      <w:pPr>
        <w:pStyle w:val="auto-style3"/>
        <w:shd w:val="clear" w:color="auto" w:fill="FFFFFF"/>
        <w:spacing w:before="0" w:beforeAutospacing="0" w:after="0" w:afterAutospacing="0"/>
        <w:rPr>
          <w:lang w:val="sr-Latn-RS"/>
        </w:rPr>
      </w:pPr>
      <w:r w:rsidRPr="00127B76">
        <w:rPr>
          <w:lang w:val="sr-Latn-CS"/>
        </w:rPr>
        <w:t>2) матерњи језик за ученике припаднике националне мањине;</w:t>
      </w:r>
    </w:p>
    <w:p w14:paraId="58DD561A" w14:textId="77777777" w:rsidR="00127B76" w:rsidRPr="006C1E70" w:rsidRDefault="00127B76" w:rsidP="00127B76">
      <w:pPr>
        <w:pStyle w:val="auto-style3"/>
        <w:shd w:val="clear" w:color="auto" w:fill="FFFFFF"/>
        <w:spacing w:before="0" w:beforeAutospacing="0" w:after="0" w:afterAutospacing="0"/>
        <w:rPr>
          <w:lang w:val="sr-Latn-RS"/>
        </w:rPr>
      </w:pPr>
      <w:r w:rsidRPr="00127B76">
        <w:rPr>
          <w:lang w:val="sr-Latn-CS"/>
        </w:rPr>
        <w:t>3) страни језик;</w:t>
      </w:r>
    </w:p>
    <w:p w14:paraId="3E3CF93D" w14:textId="77777777" w:rsidR="00127B76" w:rsidRPr="006C1E70" w:rsidRDefault="00127B76" w:rsidP="00127B76">
      <w:pPr>
        <w:pStyle w:val="auto-style3"/>
        <w:shd w:val="clear" w:color="auto" w:fill="FFFFFF"/>
        <w:spacing w:before="0" w:beforeAutospacing="0" w:after="0" w:afterAutospacing="0"/>
        <w:rPr>
          <w:lang w:val="sr-Latn-RS"/>
        </w:rPr>
      </w:pPr>
      <w:r w:rsidRPr="00127B76">
        <w:rPr>
          <w:lang w:val="sr-Latn-CS"/>
        </w:rPr>
        <w:t>4) историја;</w:t>
      </w:r>
    </w:p>
    <w:p w14:paraId="4432722D" w14:textId="77777777" w:rsidR="00127B76" w:rsidRPr="006C1E70" w:rsidRDefault="00127B76" w:rsidP="00127B76">
      <w:pPr>
        <w:pStyle w:val="auto-style3"/>
        <w:shd w:val="clear" w:color="auto" w:fill="FFFFFF"/>
        <w:spacing w:before="0" w:beforeAutospacing="0" w:after="0" w:afterAutospacing="0"/>
        <w:rPr>
          <w:lang w:val="sr-Latn-RS"/>
        </w:rPr>
      </w:pPr>
      <w:r w:rsidRPr="00127B76">
        <w:rPr>
          <w:lang w:val="sr-Latn-CS"/>
        </w:rPr>
        <w:t>5) географија;</w:t>
      </w:r>
    </w:p>
    <w:p w14:paraId="5E52FA18" w14:textId="77777777" w:rsidR="00127B76" w:rsidRPr="006C1E70" w:rsidRDefault="00127B76" w:rsidP="00127B76">
      <w:pPr>
        <w:pStyle w:val="auto-style3"/>
        <w:shd w:val="clear" w:color="auto" w:fill="FFFFFF"/>
        <w:spacing w:before="0" w:beforeAutospacing="0" w:after="0" w:afterAutospacing="0"/>
        <w:rPr>
          <w:lang w:val="sr-Latn-RS"/>
        </w:rPr>
      </w:pPr>
      <w:r w:rsidRPr="00127B76">
        <w:rPr>
          <w:lang w:val="sr-Latn-CS"/>
        </w:rPr>
        <w:t>6) биологија;</w:t>
      </w:r>
    </w:p>
    <w:p w14:paraId="30514B14" w14:textId="77777777" w:rsidR="00127B76" w:rsidRPr="006C1E70" w:rsidRDefault="00127B76" w:rsidP="00127B76">
      <w:pPr>
        <w:pStyle w:val="auto-style3"/>
        <w:shd w:val="clear" w:color="auto" w:fill="FFFFFF"/>
        <w:spacing w:before="0" w:beforeAutospacing="0" w:after="0" w:afterAutospacing="0"/>
        <w:rPr>
          <w:lang w:val="sr-Latn-RS"/>
        </w:rPr>
      </w:pPr>
      <w:r w:rsidRPr="00127B76">
        <w:rPr>
          <w:lang w:val="sr-Latn-CS"/>
        </w:rPr>
        <w:t>7) математика;</w:t>
      </w:r>
    </w:p>
    <w:p w14:paraId="39BA085F" w14:textId="77777777" w:rsidR="00127B76" w:rsidRPr="006C1E70" w:rsidRDefault="00127B76" w:rsidP="00127B76">
      <w:pPr>
        <w:pStyle w:val="auto-style3"/>
        <w:shd w:val="clear" w:color="auto" w:fill="FFFFFF"/>
        <w:spacing w:before="0" w:beforeAutospacing="0" w:after="0" w:afterAutospacing="0"/>
        <w:rPr>
          <w:lang w:val="sr-Latn-RS"/>
        </w:rPr>
      </w:pPr>
      <w:r w:rsidRPr="00127B76">
        <w:rPr>
          <w:lang w:val="sr-Latn-CS"/>
        </w:rPr>
        <w:t>8) физика;</w:t>
      </w:r>
    </w:p>
    <w:p w14:paraId="30DFF0A4" w14:textId="77777777" w:rsidR="00127B76" w:rsidRPr="006C1E70" w:rsidRDefault="00127B76" w:rsidP="00127B76">
      <w:pPr>
        <w:pStyle w:val="auto-style3"/>
        <w:shd w:val="clear" w:color="auto" w:fill="FFFFFF"/>
        <w:spacing w:before="0" w:beforeAutospacing="0" w:after="0" w:afterAutospacing="0"/>
        <w:rPr>
          <w:lang w:val="sr-Latn-RS"/>
        </w:rPr>
      </w:pPr>
      <w:r w:rsidRPr="00127B76">
        <w:rPr>
          <w:lang w:val="sr-Latn-CS"/>
        </w:rPr>
        <w:t>9) хемија,</w:t>
      </w:r>
    </w:p>
    <w:p w14:paraId="1A1F8C09" w14:textId="77777777" w:rsidR="00127B76" w:rsidRPr="006C1E70" w:rsidRDefault="00127B76" w:rsidP="00127B76">
      <w:pPr>
        <w:pStyle w:val="auto-style3"/>
        <w:shd w:val="clear" w:color="auto" w:fill="FFFFFF"/>
        <w:spacing w:before="0" w:beforeAutospacing="0" w:after="0" w:afterAutospacing="0"/>
        <w:rPr>
          <w:lang w:val="sr-Latn-RS"/>
        </w:rPr>
      </w:pPr>
      <w:r w:rsidRPr="00127B76">
        <w:rPr>
          <w:lang w:val="sr-Latn-CS"/>
        </w:rPr>
        <w:t>10) музичка култура;</w:t>
      </w:r>
    </w:p>
    <w:p w14:paraId="474C018C" w14:textId="77777777" w:rsidR="00127B76" w:rsidRPr="006C1E70" w:rsidRDefault="00127B76" w:rsidP="00127B76">
      <w:pPr>
        <w:pStyle w:val="auto-style3"/>
        <w:shd w:val="clear" w:color="auto" w:fill="FFFFFF"/>
        <w:spacing w:before="0" w:beforeAutospacing="0" w:after="0" w:afterAutospacing="0"/>
        <w:rPr>
          <w:lang w:val="sr-Latn-RS"/>
        </w:rPr>
      </w:pPr>
      <w:r w:rsidRPr="00127B76">
        <w:rPr>
          <w:lang w:val="sr-Latn-CS"/>
        </w:rPr>
        <w:t>11) ликовна култура;</w:t>
      </w:r>
    </w:p>
    <w:p w14:paraId="28106CB4" w14:textId="77777777" w:rsidR="007029D3" w:rsidRDefault="00127B76" w:rsidP="007029D3">
      <w:pPr>
        <w:pStyle w:val="auto-style3"/>
        <w:shd w:val="clear" w:color="auto" w:fill="FFFFFF"/>
        <w:spacing w:before="0" w:beforeAutospacing="0" w:after="0" w:afterAutospacing="0"/>
        <w:rPr>
          <w:lang w:val="sr-Latn-CS"/>
        </w:rPr>
      </w:pPr>
      <w:r w:rsidRPr="00127B76">
        <w:rPr>
          <w:lang w:val="sr-Latn-CS"/>
        </w:rPr>
        <w:t>12) физичко васпитање.</w:t>
      </w:r>
    </w:p>
    <w:p w14:paraId="0A777C7F" w14:textId="77777777" w:rsidR="007029D3" w:rsidRDefault="007029D3" w:rsidP="007029D3">
      <w:pPr>
        <w:pStyle w:val="auto-style3"/>
        <w:shd w:val="clear" w:color="auto" w:fill="FFFFFF"/>
        <w:spacing w:before="0" w:beforeAutospacing="0" w:after="0" w:afterAutospacing="0"/>
        <w:rPr>
          <w:lang w:val="sr-Latn-CS"/>
        </w:rPr>
      </w:pPr>
    </w:p>
    <w:p w14:paraId="0B93593C" w14:textId="77777777" w:rsidR="007029D3" w:rsidRDefault="007029D3" w:rsidP="007029D3">
      <w:pPr>
        <w:pStyle w:val="auto-style3"/>
        <w:shd w:val="clear" w:color="auto" w:fill="FFFFFF"/>
        <w:spacing w:before="0" w:beforeAutospacing="0" w:after="0" w:afterAutospacing="0"/>
        <w:jc w:val="center"/>
        <w:rPr>
          <w:b/>
          <w:lang w:val="sr-Latn-CS"/>
        </w:rPr>
      </w:pPr>
    </w:p>
    <w:p w14:paraId="51CF37A6" w14:textId="4CA23C1B" w:rsidR="00127B76" w:rsidRPr="006C1E70" w:rsidRDefault="00127B76" w:rsidP="007029D3">
      <w:pPr>
        <w:pStyle w:val="auto-style3"/>
        <w:shd w:val="clear" w:color="auto" w:fill="FFFFFF"/>
        <w:spacing w:before="0" w:beforeAutospacing="0" w:after="0" w:afterAutospacing="0"/>
        <w:jc w:val="center"/>
        <w:rPr>
          <w:b/>
          <w:lang w:val="sr-Latn-RS"/>
        </w:rPr>
      </w:pPr>
      <w:r w:rsidRPr="00127B76">
        <w:rPr>
          <w:b/>
          <w:lang w:val="sr-Latn-CS"/>
        </w:rPr>
        <w:t xml:space="preserve">Члан </w:t>
      </w:r>
      <w:r w:rsidR="00BF0B96" w:rsidRPr="006C1E70">
        <w:rPr>
          <w:b/>
          <w:lang w:val="sr-Latn-RS"/>
        </w:rPr>
        <w:t>1</w:t>
      </w:r>
      <w:r w:rsidR="00BA36DC" w:rsidRPr="006C1E70">
        <w:rPr>
          <w:b/>
          <w:lang w:val="sr-Latn-RS"/>
        </w:rPr>
        <w:t>3</w:t>
      </w:r>
      <w:r w:rsidRPr="00127B76">
        <w:rPr>
          <w:b/>
          <w:lang w:val="sr-Latn-CS"/>
        </w:rPr>
        <w:t>.</w:t>
      </w:r>
    </w:p>
    <w:p w14:paraId="519B99E8" w14:textId="79A54066" w:rsidR="007029D3" w:rsidRPr="006C1E70" w:rsidRDefault="00127B76" w:rsidP="002F485A">
      <w:pPr>
        <w:pStyle w:val="auto-style3"/>
        <w:shd w:val="clear" w:color="auto" w:fill="FFFFFF"/>
        <w:spacing w:after="0"/>
        <w:ind w:firstLine="720"/>
        <w:rPr>
          <w:lang w:val="sr-Latn-RS"/>
        </w:rPr>
      </w:pPr>
      <w:r w:rsidRPr="00127B76">
        <w:rPr>
          <w:lang w:val="sr-Latn-CS"/>
        </w:rPr>
        <w:t>Диплома „Вук Караџић”, изузетно, може се доделити ученику који из објективних разлога не постигне одличан успех у свим резредима из предмета за које је поред залагања потребна и одговарајућа способност као: музичка култура, ликовна култура и физичко васпитање.</w:t>
      </w:r>
    </w:p>
    <w:p w14:paraId="5148A2C5" w14:textId="77777777" w:rsidR="00127B76" w:rsidRPr="006C1E70" w:rsidRDefault="00127B76" w:rsidP="00127B76">
      <w:pPr>
        <w:pStyle w:val="auto-style3"/>
        <w:shd w:val="clear" w:color="auto" w:fill="FFFFFF"/>
        <w:spacing w:after="0"/>
        <w:jc w:val="center"/>
        <w:rPr>
          <w:b/>
          <w:lang w:val="sr-Latn-RS"/>
        </w:rPr>
      </w:pPr>
      <w:r w:rsidRPr="00127B76">
        <w:rPr>
          <w:b/>
          <w:lang w:val="sr-Latn-CS"/>
        </w:rPr>
        <w:t xml:space="preserve">Члан </w:t>
      </w:r>
      <w:r w:rsidR="00BF0B96" w:rsidRPr="006C1E70">
        <w:rPr>
          <w:b/>
          <w:lang w:val="sr-Latn-RS"/>
        </w:rPr>
        <w:t>1</w:t>
      </w:r>
      <w:r w:rsidR="00BA36DC" w:rsidRPr="006C1E70">
        <w:rPr>
          <w:b/>
          <w:lang w:val="sr-Latn-RS"/>
        </w:rPr>
        <w:t>4</w:t>
      </w:r>
      <w:r w:rsidRPr="00127B76">
        <w:rPr>
          <w:b/>
          <w:lang w:val="sr-Latn-CS"/>
        </w:rPr>
        <w:t>.</w:t>
      </w:r>
    </w:p>
    <w:p w14:paraId="6A9933DC" w14:textId="77777777" w:rsidR="00127B76" w:rsidRPr="006C1E70" w:rsidRDefault="00127B76" w:rsidP="007029D3">
      <w:pPr>
        <w:pStyle w:val="auto-style3"/>
        <w:shd w:val="clear" w:color="auto" w:fill="FFFFFF"/>
        <w:spacing w:after="0"/>
        <w:ind w:firstLine="720"/>
        <w:rPr>
          <w:lang w:val="sr-Latn-RS"/>
        </w:rPr>
      </w:pPr>
      <w:r w:rsidRPr="00127B76">
        <w:rPr>
          <w:lang w:val="sr-Latn-CS"/>
        </w:rPr>
        <w:t>Ученику коме је додељена Диплома „Вук Караџић” може се доделити и једна или више посебних диплома, под условима утврђеним овим правилником.</w:t>
      </w:r>
    </w:p>
    <w:p w14:paraId="12676607" w14:textId="77777777" w:rsidR="00127B76" w:rsidRPr="006C1E70" w:rsidRDefault="00127B76" w:rsidP="00127B76">
      <w:pPr>
        <w:pStyle w:val="auto-style3"/>
        <w:shd w:val="clear" w:color="auto" w:fill="FFFFFF"/>
        <w:spacing w:after="0"/>
        <w:jc w:val="center"/>
        <w:rPr>
          <w:b/>
          <w:lang w:val="sr-Latn-RS"/>
        </w:rPr>
      </w:pPr>
      <w:r w:rsidRPr="00127B76">
        <w:rPr>
          <w:b/>
          <w:lang w:val="sr-Latn-CS"/>
        </w:rPr>
        <w:t xml:space="preserve">Члан </w:t>
      </w:r>
      <w:r w:rsidR="00BF0B96" w:rsidRPr="006C1E70">
        <w:rPr>
          <w:b/>
          <w:lang w:val="sr-Latn-RS"/>
        </w:rPr>
        <w:t>1</w:t>
      </w:r>
      <w:r w:rsidR="00BA36DC" w:rsidRPr="006C1E70">
        <w:rPr>
          <w:b/>
          <w:lang w:val="sr-Latn-RS"/>
        </w:rPr>
        <w:t>5</w:t>
      </w:r>
      <w:r w:rsidRPr="00127B76">
        <w:rPr>
          <w:b/>
          <w:lang w:val="sr-Latn-CS"/>
        </w:rPr>
        <w:t>.</w:t>
      </w:r>
    </w:p>
    <w:p w14:paraId="23C1CBA0" w14:textId="77777777" w:rsidR="00127B76" w:rsidRPr="006C1E70" w:rsidRDefault="00127B76" w:rsidP="007029D3">
      <w:pPr>
        <w:pStyle w:val="auto-style3"/>
        <w:shd w:val="clear" w:color="auto" w:fill="FFFFFF"/>
        <w:spacing w:after="0"/>
        <w:ind w:firstLine="720"/>
        <w:rPr>
          <w:lang w:val="sr-Latn-RS"/>
        </w:rPr>
      </w:pPr>
      <w:r w:rsidRPr="00127B76">
        <w:rPr>
          <w:lang w:val="sr-Latn-CS"/>
        </w:rPr>
        <w:t>Диплому „Вук Караџић” и посебну диплому додељује школа ученику на предлог наставничког већа.</w:t>
      </w:r>
    </w:p>
    <w:p w14:paraId="5CAD6BA0" w14:textId="77777777" w:rsidR="00127B76" w:rsidRPr="006C1E70" w:rsidRDefault="00127B76" w:rsidP="007029D3">
      <w:pPr>
        <w:pStyle w:val="auto-style3"/>
        <w:shd w:val="clear" w:color="auto" w:fill="FFFFFF"/>
        <w:spacing w:after="0"/>
        <w:ind w:firstLine="720"/>
        <w:rPr>
          <w:lang w:val="sr-Latn-RS"/>
        </w:rPr>
      </w:pPr>
      <w:r w:rsidRPr="00127B76">
        <w:rPr>
          <w:lang w:val="sr-Latn-CS"/>
        </w:rPr>
        <w:t>Наставничко веће школе утврђује да ли предложени ученици испуњавају услове утврђене овим правилником за додељивање одговарајуће дипломе и доноси одлуку којим се ученицима додељује Диплома „Вук Караџић”, а којима посебна диплома из члана 6. овог правилника.</w:t>
      </w:r>
    </w:p>
    <w:p w14:paraId="127F2336" w14:textId="596C348B" w:rsidR="00BF0B96" w:rsidRPr="006C1E70" w:rsidRDefault="00127B76" w:rsidP="007029D3">
      <w:pPr>
        <w:pStyle w:val="auto-style3"/>
        <w:shd w:val="clear" w:color="auto" w:fill="FFFFFF"/>
        <w:spacing w:after="0"/>
        <w:ind w:firstLine="720"/>
        <w:rPr>
          <w:rStyle w:val="Strong"/>
          <w:b w:val="0"/>
          <w:bCs w:val="0"/>
          <w:lang w:val="sr-Latn-RS"/>
        </w:rPr>
      </w:pPr>
      <w:r w:rsidRPr="00127B76">
        <w:rPr>
          <w:lang w:val="sr-Latn-CS"/>
        </w:rPr>
        <w:t>Поступак за доделу диплома из става 1. овог члана покреће одељењско веће школе.</w:t>
      </w:r>
    </w:p>
    <w:p w14:paraId="55ECF464" w14:textId="77777777" w:rsidR="007029D3" w:rsidRPr="006C1E70" w:rsidRDefault="00437AD5" w:rsidP="007029D3">
      <w:pPr>
        <w:shd w:val="clear" w:color="auto" w:fill="FFFFFF"/>
        <w:jc w:val="center"/>
        <w:rPr>
          <w:rStyle w:val="Strong"/>
          <w:rFonts w:ascii="Times New Roman" w:hAnsi="Times New Roman" w:cs="Times New Roman"/>
          <w:sz w:val="24"/>
          <w:szCs w:val="24"/>
          <w:lang w:val="sr-Latn-RS"/>
        </w:rPr>
      </w:pPr>
      <w:r w:rsidRPr="00BF0B96">
        <w:rPr>
          <w:rStyle w:val="Strong"/>
          <w:rFonts w:ascii="Times New Roman" w:hAnsi="Times New Roman" w:cs="Times New Roman"/>
          <w:sz w:val="24"/>
          <w:szCs w:val="24"/>
        </w:rPr>
        <w:t>ЗАВРШНЕ</w:t>
      </w:r>
      <w:r w:rsidRPr="006C1E70">
        <w:rPr>
          <w:rStyle w:val="Strong"/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F0B96">
        <w:rPr>
          <w:rStyle w:val="Strong"/>
          <w:rFonts w:ascii="Times New Roman" w:hAnsi="Times New Roman" w:cs="Times New Roman"/>
          <w:sz w:val="24"/>
          <w:szCs w:val="24"/>
        </w:rPr>
        <w:t>ОДРЕДБЕ</w:t>
      </w:r>
    </w:p>
    <w:p w14:paraId="0AB0FEA2" w14:textId="23BAF245" w:rsidR="00437AD5" w:rsidRPr="006C1E70" w:rsidRDefault="00127B76" w:rsidP="007029D3">
      <w:pPr>
        <w:shd w:val="clear" w:color="auto" w:fill="FFFFFF"/>
        <w:jc w:val="center"/>
        <w:rPr>
          <w:rStyle w:val="Strong"/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127B76">
        <w:rPr>
          <w:rStyle w:val="Strong"/>
          <w:rFonts w:ascii="Times New Roman" w:hAnsi="Times New Roman" w:cs="Times New Roman"/>
          <w:sz w:val="24"/>
          <w:szCs w:val="24"/>
        </w:rPr>
        <w:t>Члан</w:t>
      </w:r>
      <w:proofErr w:type="spellEnd"/>
      <w:r w:rsidRPr="006C1E70">
        <w:rPr>
          <w:rStyle w:val="Strong"/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F0B96" w:rsidRPr="006C1E70">
        <w:rPr>
          <w:rStyle w:val="Strong"/>
          <w:rFonts w:ascii="Times New Roman" w:hAnsi="Times New Roman" w:cs="Times New Roman"/>
          <w:sz w:val="24"/>
          <w:szCs w:val="24"/>
          <w:lang w:val="sr-Latn-RS"/>
        </w:rPr>
        <w:t>1</w:t>
      </w:r>
      <w:r w:rsidR="00BA36DC" w:rsidRPr="006C1E70">
        <w:rPr>
          <w:rStyle w:val="Strong"/>
          <w:rFonts w:ascii="Times New Roman" w:hAnsi="Times New Roman" w:cs="Times New Roman"/>
          <w:sz w:val="24"/>
          <w:szCs w:val="24"/>
          <w:lang w:val="sr-Latn-RS"/>
        </w:rPr>
        <w:t>6</w:t>
      </w:r>
      <w:r w:rsidR="00437AD5" w:rsidRPr="006C1E70">
        <w:rPr>
          <w:rStyle w:val="Strong"/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32531CB" w14:textId="77777777" w:rsidR="00DF2322" w:rsidRPr="006C1E70" w:rsidRDefault="00437AD5" w:rsidP="00BF0B96">
      <w:pPr>
        <w:shd w:val="clear" w:color="auto" w:fill="FFFFFF"/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</w:pP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Овај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правилник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ступа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снагу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осмог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дана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дана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обја</w:t>
      </w:r>
      <w:r w:rsidR="00021A0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вљивања</w:t>
      </w:r>
      <w:proofErr w:type="spellEnd"/>
      <w:r w:rsidR="00021A0E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021A0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="00021A0E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021A0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огласној</w:t>
      </w:r>
      <w:proofErr w:type="spellEnd"/>
      <w:r w:rsidR="00021A0E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021A0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табли</w:t>
      </w:r>
      <w:proofErr w:type="spellEnd"/>
      <w:r w:rsidR="00021A0E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021A0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Школе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ab/>
      </w:r>
    </w:p>
    <w:p w14:paraId="04F40148" w14:textId="77F3546B" w:rsidR="00437AD5" w:rsidRPr="006C1E70" w:rsidRDefault="00437AD5" w:rsidP="00437AD5">
      <w:pPr>
        <w:shd w:val="clear" w:color="auto" w:fill="FFFFFF"/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</w:pP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Правилник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је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објављен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оглас</w:t>
      </w:r>
      <w:r w:rsidR="00E0079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ној</w:t>
      </w:r>
      <w:proofErr w:type="spellEnd"/>
      <w:r w:rsidR="00E0079E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E0079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табли</w:t>
      </w:r>
      <w:proofErr w:type="spellEnd"/>
      <w:r w:rsidR="00E0079E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E0079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Школе</w:t>
      </w:r>
      <w:proofErr w:type="spellEnd"/>
      <w:r w:rsidR="00E0079E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E0079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дана</w:t>
      </w:r>
      <w:proofErr w:type="spellEnd"/>
      <w:r w:rsidR="00E0079E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> </w:t>
      </w:r>
      <w:r w:rsidR="00797CEC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__________</w:t>
      </w:r>
      <w:r w:rsidR="00295266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>.</w:t>
      </w:r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године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>.</w:t>
      </w:r>
    </w:p>
    <w:p w14:paraId="1FE1D40A" w14:textId="567EB6D7" w:rsidR="00F153D7" w:rsidRPr="006C1E70" w:rsidRDefault="00437AD5" w:rsidP="00B458A8">
      <w:pPr>
        <w:shd w:val="clear" w:color="auto" w:fill="FFFFFF"/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</w:pP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Овај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Пра</w:t>
      </w:r>
      <w:r w:rsidR="00E0079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вилник</w:t>
      </w:r>
      <w:proofErr w:type="spellEnd"/>
      <w:r w:rsidR="00E0079E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E0079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ступа</w:t>
      </w:r>
      <w:proofErr w:type="spellEnd"/>
      <w:r w:rsidR="00E0079E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E0079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="00E0079E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E0079E"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снагу</w:t>
      </w:r>
      <w:proofErr w:type="spellEnd"/>
      <w:r w:rsidR="00295266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r w:rsidR="00797CEC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_________</w:t>
      </w:r>
      <w:r w:rsidR="00295266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.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године</w:t>
      </w:r>
      <w:proofErr w:type="spellEnd"/>
    </w:p>
    <w:p w14:paraId="359055E8" w14:textId="5287A770" w:rsidR="006971F2" w:rsidRPr="006C1E70" w:rsidRDefault="006971F2" w:rsidP="00B458A8">
      <w:pPr>
        <w:shd w:val="clear" w:color="auto" w:fill="FFFFFF"/>
        <w:rPr>
          <w:rFonts w:ascii="Times New Roman" w:hAnsi="Times New Roman" w:cs="Times New Roman"/>
          <w:bCs/>
          <w:sz w:val="24"/>
          <w:szCs w:val="24"/>
          <w:lang w:val="sr-Latn-RS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Даном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ступања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снагу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овог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Правилника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престају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да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важе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одредбе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Правилника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о</w:t>
      </w:r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награђивању</w:t>
      </w:r>
      <w:proofErr w:type="spellEnd"/>
      <w:r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r w:rsidR="00295266">
        <w:rPr>
          <w:rStyle w:val="Strong"/>
          <w:rFonts w:ascii="Times New Roman" w:hAnsi="Times New Roman" w:cs="Times New Roman"/>
          <w:b w:val="0"/>
          <w:sz w:val="24"/>
          <w:szCs w:val="24"/>
        </w:rPr>
        <w:t>и</w:t>
      </w:r>
      <w:r w:rsidR="00295266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295266">
        <w:rPr>
          <w:rStyle w:val="Strong"/>
          <w:rFonts w:ascii="Times New Roman" w:hAnsi="Times New Roman" w:cs="Times New Roman"/>
          <w:b w:val="0"/>
          <w:sz w:val="24"/>
          <w:szCs w:val="24"/>
        </w:rPr>
        <w:t>награђивању</w:t>
      </w:r>
      <w:proofErr w:type="spellEnd"/>
      <w:r w:rsidR="00295266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295266">
        <w:rPr>
          <w:rStyle w:val="Strong"/>
          <w:rFonts w:ascii="Times New Roman" w:hAnsi="Times New Roman" w:cs="Times New Roman"/>
          <w:b w:val="0"/>
          <w:sz w:val="24"/>
          <w:szCs w:val="24"/>
        </w:rPr>
        <w:t>ученика</w:t>
      </w:r>
      <w:proofErr w:type="spellEnd"/>
      <w:r w:rsidR="00295266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295266">
        <w:rPr>
          <w:rStyle w:val="Strong"/>
          <w:rFonts w:ascii="Times New Roman" w:hAnsi="Times New Roman" w:cs="Times New Roman"/>
          <w:b w:val="0"/>
          <w:sz w:val="24"/>
          <w:szCs w:val="24"/>
        </w:rPr>
        <w:t>број</w:t>
      </w:r>
      <w:proofErr w:type="spellEnd"/>
      <w:r w:rsidR="00295266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r w:rsidR="00797CEC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___________</w:t>
      </w:r>
      <w:r w:rsidR="00295266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proofErr w:type="spellStart"/>
      <w:r w:rsidR="00295266">
        <w:rPr>
          <w:rStyle w:val="Strong"/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="00295266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r w:rsidR="00797CEC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__________</w:t>
      </w:r>
      <w:r w:rsidR="00295266" w:rsidRPr="006C1E70"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  <w:t>.</w:t>
      </w:r>
      <w:proofErr w:type="spellStart"/>
      <w:r w:rsidR="00295266">
        <w:rPr>
          <w:rStyle w:val="Strong"/>
          <w:rFonts w:ascii="Times New Roman" w:hAnsi="Times New Roman" w:cs="Times New Roman"/>
          <w:b w:val="0"/>
          <w:sz w:val="24"/>
          <w:szCs w:val="24"/>
        </w:rPr>
        <w:t>године</w:t>
      </w:r>
      <w:proofErr w:type="spellEnd"/>
    </w:p>
    <w:p w14:paraId="7D3C69B0" w14:textId="77777777" w:rsidR="00BF0B96" w:rsidRPr="006C1E70" w:rsidRDefault="00BF0B96" w:rsidP="00BF0B96">
      <w:pPr>
        <w:shd w:val="clear" w:color="auto" w:fill="FFFFFF"/>
        <w:jc w:val="right"/>
        <w:rPr>
          <w:rStyle w:val="Strong"/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11AF7EED" w14:textId="32061A46" w:rsidR="00BF0B96" w:rsidRDefault="00BF0B96" w:rsidP="00BF0B96">
      <w:pPr>
        <w:shd w:val="clear" w:color="auto" w:fill="FFFFFF"/>
        <w:jc w:val="right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Председни</w:t>
      </w:r>
      <w:proofErr w:type="spellEnd"/>
      <w:r w:rsidR="00797CEC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к</w:t>
      </w:r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Школског</w:t>
      </w:r>
      <w:proofErr w:type="spellEnd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>одбора</w:t>
      </w:r>
      <w:proofErr w:type="spellEnd"/>
    </w:p>
    <w:p w14:paraId="14A4F27D" w14:textId="77777777" w:rsidR="00BF0B96" w:rsidRPr="00BF0B96" w:rsidRDefault="00BF0B96" w:rsidP="00BF0B96">
      <w:pPr>
        <w:shd w:val="clear" w:color="auto" w:fill="FFFFFF"/>
        <w:jc w:val="right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__________________________</w:t>
      </w:r>
    </w:p>
    <w:p w14:paraId="16F75538" w14:textId="6AB4D0C3" w:rsidR="00033BB1" w:rsidRPr="00797CEC" w:rsidRDefault="00BF0B96" w:rsidP="00FE054F">
      <w:pPr>
        <w:shd w:val="clear" w:color="auto" w:fill="FFFFFF"/>
        <w:tabs>
          <w:tab w:val="left" w:pos="6360"/>
        </w:tabs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27B76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797CEC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   Робин Грбиновић</w:t>
      </w:r>
    </w:p>
    <w:sectPr w:rsidR="00033BB1" w:rsidRPr="00797CEC" w:rsidSect="00F856C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A7069"/>
    <w:multiLevelType w:val="hybridMultilevel"/>
    <w:tmpl w:val="1C9C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1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85E"/>
    <w:rsid w:val="00021A0E"/>
    <w:rsid w:val="000306FD"/>
    <w:rsid w:val="00033BB1"/>
    <w:rsid w:val="0005504F"/>
    <w:rsid w:val="00074883"/>
    <w:rsid w:val="000D005A"/>
    <w:rsid w:val="00117D32"/>
    <w:rsid w:val="00127B76"/>
    <w:rsid w:val="00171200"/>
    <w:rsid w:val="001769A6"/>
    <w:rsid w:val="001966B1"/>
    <w:rsid w:val="001A5435"/>
    <w:rsid w:val="0028344D"/>
    <w:rsid w:val="002879CA"/>
    <w:rsid w:val="00295266"/>
    <w:rsid w:val="002B7BCC"/>
    <w:rsid w:val="002C0613"/>
    <w:rsid w:val="002F485A"/>
    <w:rsid w:val="00303E8D"/>
    <w:rsid w:val="003523E1"/>
    <w:rsid w:val="00360FFE"/>
    <w:rsid w:val="00382292"/>
    <w:rsid w:val="003A3A86"/>
    <w:rsid w:val="003A65D5"/>
    <w:rsid w:val="00437AD5"/>
    <w:rsid w:val="00450B20"/>
    <w:rsid w:val="004825A3"/>
    <w:rsid w:val="00484404"/>
    <w:rsid w:val="004A06A7"/>
    <w:rsid w:val="00521B06"/>
    <w:rsid w:val="00571278"/>
    <w:rsid w:val="00593EA2"/>
    <w:rsid w:val="005D59C8"/>
    <w:rsid w:val="006971F2"/>
    <w:rsid w:val="006C1E70"/>
    <w:rsid w:val="007029D3"/>
    <w:rsid w:val="00730785"/>
    <w:rsid w:val="00797CEC"/>
    <w:rsid w:val="007C2E4B"/>
    <w:rsid w:val="007C534A"/>
    <w:rsid w:val="00865E5E"/>
    <w:rsid w:val="008F76F1"/>
    <w:rsid w:val="00902184"/>
    <w:rsid w:val="0092685D"/>
    <w:rsid w:val="009474CC"/>
    <w:rsid w:val="00966AAC"/>
    <w:rsid w:val="009A0FD0"/>
    <w:rsid w:val="009A1FE8"/>
    <w:rsid w:val="00A14672"/>
    <w:rsid w:val="00A17E7F"/>
    <w:rsid w:val="00A24B0C"/>
    <w:rsid w:val="00A25BF5"/>
    <w:rsid w:val="00AB6B5D"/>
    <w:rsid w:val="00B458A8"/>
    <w:rsid w:val="00B93914"/>
    <w:rsid w:val="00BA36DC"/>
    <w:rsid w:val="00BF0B96"/>
    <w:rsid w:val="00C07FE0"/>
    <w:rsid w:val="00C426D6"/>
    <w:rsid w:val="00D10DEE"/>
    <w:rsid w:val="00D1485E"/>
    <w:rsid w:val="00DF2322"/>
    <w:rsid w:val="00E0079E"/>
    <w:rsid w:val="00EA0D6E"/>
    <w:rsid w:val="00F153D7"/>
    <w:rsid w:val="00F856C1"/>
    <w:rsid w:val="00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FBF0"/>
  <w15:docId w15:val="{EC8AEBD1-A443-40A1-9DAF-7690EFE9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37AD5"/>
    <w:rPr>
      <w:b/>
      <w:bCs/>
    </w:rPr>
  </w:style>
  <w:style w:type="paragraph" w:customStyle="1" w:styleId="auto-style3">
    <w:name w:val="auto-style3"/>
    <w:basedOn w:val="Normal"/>
    <w:rsid w:val="00F1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153D7"/>
  </w:style>
  <w:style w:type="paragraph" w:styleId="ListParagraph">
    <w:name w:val="List Paragraph"/>
    <w:basedOn w:val="Normal"/>
    <w:uiPriority w:val="34"/>
    <w:qFormat/>
    <w:rsid w:val="0086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35</cp:revision>
  <cp:lastPrinted>2023-06-07T09:43:00Z</cp:lastPrinted>
  <dcterms:created xsi:type="dcterms:W3CDTF">2022-06-26T08:20:00Z</dcterms:created>
  <dcterms:modified xsi:type="dcterms:W3CDTF">2026-02-05T07:42:00Z</dcterms:modified>
</cp:coreProperties>
</file>